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14:paraId="278C9CBC" w14:textId="77777777">
        <w:tc>
          <w:tcPr>
            <w:tcW w:w="5110" w:type="dxa"/>
            <w:shd w:val="clear" w:color="auto" w:fill="auto"/>
          </w:tcPr>
          <w:p w14:paraId="12CFB475"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noProof/>
              </w:rPr>
              <w:drawing>
                <wp:anchor distT="12700" distB="12700" distL="12700" distR="12700" simplePos="0" relativeHeight="1000000" behindDoc="0" locked="0" layoutInCell="1" hidden="0" allowOverlap="1" wp14:anchorId="6D3E2EAB" wp14:editId="4B15F574">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w:r>
          </w:p>
        </w:tc>
        <w:tc>
          <w:tcPr>
            <w:tcW w:w="5546" w:type="dxa"/>
            <w:shd w:val="clear" w:color="auto" w:fill="auto"/>
          </w:tcPr>
          <w:p w14:paraId="454A9E2E"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r>
              <w:rPr>
                <w:noProof/>
              </w:rPr>
              <w:drawing>
                <wp:anchor distT="12700" distB="12700" distL="12700" distR="12700" simplePos="0" relativeHeight="1000001" behindDoc="0" locked="0" layoutInCell="1" hidden="0" allowOverlap="1" wp14:anchorId="2EA1B9D7" wp14:editId="0D632BE6">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5AA334F5" w14:textId="77777777" w:rsidR="003757F2"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42338A93" w14:textId="77777777" w:rsidR="003757F2"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4E57EEA3"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r w:rsidRPr="00614C5D">
              <w:rPr>
                <w:rFonts w:ascii="Tahoma" w:eastAsia="Tahoma" w:hAnsi="Tahoma"/>
                <w:color w:val="333399"/>
                <w:sz w:val="20"/>
                <w:lang w:val="fr-FR"/>
              </w:rPr>
              <w:t xml:space="preserve"> </w:t>
            </w:r>
          </w:p>
          <w:p w14:paraId="1E6AB6C3"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lang w:val="fr-FR"/>
              </w:rPr>
            </w:pPr>
          </w:p>
          <w:p w14:paraId="7EF21E9E"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298D940D" w14:textId="77777777" w:rsidR="003757F2" w:rsidRPr="00614C5D" w:rsidRDefault="003757F2">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37758BEB"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b w:val="0"/>
                <w:sz w:val="20"/>
                <w:lang w:val="fr-FR"/>
              </w:rPr>
            </w:pPr>
            <w:r w:rsidRPr="00614C5D">
              <w:rPr>
                <w:rFonts w:ascii="Tahoma" w:eastAsia="Tahoma" w:hAnsi="Tahoma"/>
                <w:b w:val="0"/>
                <w:sz w:val="20"/>
                <w:lang w:val="fr-FR"/>
              </w:rPr>
              <w:t xml:space="preserve"> </w:t>
            </w:r>
          </w:p>
          <w:p w14:paraId="33857E01"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 xml:space="preserve">SASU LVT, AGENCE LVT IMMOBILIER, </w:t>
            </w:r>
          </w:p>
          <w:p w14:paraId="233FB8B8"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Rue Jean Tarde 24200 SARLAT LA CANEDA,</w:t>
            </w:r>
          </w:p>
          <w:p w14:paraId="5E9E21D7"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titulaire de la carte professionnelle "Transaction sur Immeubles et Fonds de Commerce" CPI 2402 2016 000 003 817</w:t>
            </w:r>
          </w:p>
          <w:p w14:paraId="73851B61" w14:textId="77777777" w:rsidR="003757F2" w:rsidRPr="00614C5D"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614C5D">
              <w:rPr>
                <w:rFonts w:ascii="Tahoma" w:eastAsia="Tahoma" w:hAnsi="Tahoma"/>
                <w:b w:val="0"/>
                <w:sz w:val="18"/>
                <w:lang w:val="fr-FR"/>
              </w:rPr>
              <w:t xml:space="preserve">delivrée par la CCI de la Dordogne , non réception de fonds, effets ou valeurs, RCP AXA, sans garantie financière, </w:t>
            </w:r>
          </w:p>
          <w:p w14:paraId="5478561E"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rFonts w:ascii="Tahoma" w:eastAsia="Tahoma" w:hAnsi="Tahoma"/>
                <w:b w:val="0"/>
                <w:sz w:val="18"/>
              </w:rPr>
              <w:t>SIRET 813 648 821 00011- RCS BERGERAC 813 648 82</w:t>
            </w:r>
          </w:p>
        </w:tc>
      </w:tr>
    </w:tbl>
    <w:p w14:paraId="68392D67" w14:textId="77777777" w:rsidR="00614C5D" w:rsidRDefault="00614C5D">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p>
    <w:p w14:paraId="4C848785" w14:textId="77777777" w:rsidR="003757F2"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r>
        <w:rPr>
          <w:rFonts w:ascii="Tahoma" w:eastAsia="Tahoma" w:hAnsi="Tahoma"/>
          <w:sz w:val="28"/>
          <w:u w:val="single"/>
        </w:rPr>
        <w:t xml:space="preserve">MANDAT DE VENTE SANS EXCLUSIVITE </w:t>
      </w:r>
    </w:p>
    <w:p w14:paraId="134FE5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22"/>
          <w:u w:val="single"/>
        </w:rPr>
      </w:pPr>
      <w:r>
        <w:rPr>
          <w:rFonts w:ascii="Tahoma" w:eastAsia="Tahoma" w:hAnsi="Tahoma"/>
          <w:sz w:val="18"/>
        </w:rPr>
        <w:t xml:space="preserve">N° </w:t>
      </w:r>
      <w:r>
        <w:rPr>
          <w:rFonts w:ascii="Tahoma" w:eastAsia="Tahoma" w:hAnsi="Tahoma"/>
          <w:b/>
          <w:sz w:val="18"/>
        </w:rPr>
        <w:t xml:space="preserve">1267</w:t>
      </w:r>
    </w:p>
    <w:p w14:paraId="7B24B7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u w:val="single"/>
        </w:rPr>
      </w:pPr>
      <w:r>
        <w:rPr>
          <w:rFonts w:ascii="Tahoma" w:eastAsia="Tahoma" w:hAnsi="Tahoma"/>
          <w:sz w:val="22"/>
          <w:u w:val="single"/>
        </w:rPr>
        <w:t>(Avec faculté de rétractation)</w:t>
      </w:r>
    </w:p>
    <w:p w14:paraId="4AA1367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u w:val="single"/>
        </w:rPr>
      </w:pPr>
      <w:r>
        <w:rPr>
          <w:rFonts w:ascii="Tahoma" w:eastAsia="Tahoma" w:hAnsi="Tahoma"/>
          <w:b/>
          <w:u w:val="single"/>
        </w:rPr>
        <w:t xml:space="preserve">Nous, soussignés, </w:t>
      </w:r>
    </w:p>
    <w:p w14:paraId="25B45D3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GITTO ESTELLE 23 avenue Lucien SERVANTY 31700BLAGNAC</w:t>
      </w:r>
    </w:p>
    <w:p w14:paraId="1368A78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Agissant conjointement et solidairement </w:t>
      </w:r>
      <w:r>
        <w:rPr>
          <w:rFonts w:ascii="Tahoma" w:eastAsia="Tahoma" w:hAnsi="Tahoma"/>
          <w:b/>
          <w:sz w:val="16"/>
        </w:rPr>
        <w:t xml:space="preserve">en qualité de seuls propriétaires, </w:t>
      </w:r>
      <w:r>
        <w:rPr>
          <w:rFonts w:ascii="Tahoma" w:eastAsia="Tahoma" w:hAnsi="Tahoma"/>
          <w:sz w:val="16"/>
        </w:rPr>
        <w:t xml:space="preserve">vous  mandatons par la présente afin de rechercher un acquéreur et faire toutes les démarches en vue de vendre les biens et droits, ci-dessous désignés, nous engageant à produire toutes justifications de propriété. </w:t>
      </w:r>
    </w:p>
    <w:p w14:paraId="30EEAC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rPr>
      </w:pPr>
      <w:r>
        <w:rPr>
          <w:rFonts w:ascii="Tahoma" w:eastAsia="Tahoma" w:hAnsi="Tahoma"/>
          <w:sz w:val="14"/>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4F6BAD6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4"/>
        </w:rPr>
        <w:t>Substitution et délégation automatique au profit de l’ensemble des professionnels de l’immobilier adhérents au Groupement LABEL PIERRES  ou au profit de tout professionnel spécifiquement sélectionné.</w:t>
      </w:r>
    </w:p>
    <w:p w14:paraId="70E8049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 xml:space="preserve"> 1. Situation - Désignation :</w:t>
      </w:r>
    </w:p>
    <w:p w14:paraId="1004C2D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LE PECH 24250 SAINT AUBIN DE NABIRAT</w:t>
        <w:br/>
        <w:t xml:space="preserve">Un coup de coeur pour cette Périgourdine de charme , située au calme dans un hameau entre Dordogne et Lot , cette jolie maison en pierre rénovée avec gout se compose d'une entrée avec dressing ouvrant sur une pièce principale très lumineuse de 35m2 équipée d'un poêle à bois avec coin cuisine, 3 chambres avec pour chacune un placard ,une salle d'eau avec WC. Le terrain de 948 m2 est entièrement clos joliment fleuri et arboré, belle espace piscine et cuisine d'été.  </w:t>
        <w:br/>
        <w:t xml:space="preserve">Les informations sur les risques auxquels ce bien est exposé sont disponibles sur le site Géorisques: www.georisques.gouv.fr</w:t>
      </w:r>
    </w:p>
    <w:p w14:paraId="1FD9265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REFERENCE(S) CADASTRALE(S): </w:t>
      </w:r>
    </w:p>
    <w:p w14:paraId="68A0823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 xml:space="preserve"> 2. Prix :</w:t>
      </w:r>
    </w:p>
    <w:p w14:paraId="70B1458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 prix demandé par le(s) mandant(s), vendeur(s) des biens et droits ci-avant désignés est, sauf accord ultérieur de :</w:t>
      </w:r>
    </w:p>
    <w:p w14:paraId="5BC6724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220 000 € - cents deux cent vingt mille cents   payable comptant le jour de la signature de l'acte authentique, tant à l'aide de prêts que de fonds propres de l'acquéreur. </w:t>
      </w:r>
    </w:p>
    <w:p w14:paraId="671A632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3. Honoraires :</w:t>
      </w:r>
      <w:r>
        <w:rPr>
          <w:rFonts w:ascii="Tahoma" w:eastAsia="Tahoma" w:hAnsi="Tahoma"/>
          <w:sz w:val="20"/>
        </w:rPr>
        <w:t xml:space="preserve"> </w:t>
      </w:r>
    </w:p>
    <w:p w14:paraId="7A5AE82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rPr>
      </w:pPr>
      <w:r>
        <w:rPr>
          <w:rFonts w:ascii="Tahoma" w:eastAsia="Tahoma" w:hAnsi="Tahoma"/>
          <w:sz w:val="16"/>
        </w:rPr>
        <w:t xml:space="preserve">Les honoraires de l'agence LVT IMMOBILIER seront de : 13 200 € TTC  soit  0 % .  Ils seront à la charge de l'acquéreur. </w:t>
      </w:r>
    </w:p>
    <w:p w14:paraId="0C89B66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4"/>
        </w:rPr>
        <w:t>Ils seront exigibles le jour ou l'opération sera effectivement conclue et constatée dans un acte écrit, signé des 2 parties, conformément à l'article 74 du décret 72-678 du 20 juillet 1972.</w:t>
      </w:r>
    </w:p>
    <w:p w14:paraId="1A266B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b/>
          <w:sz w:val="20"/>
          <w:u w:val="single"/>
        </w:rPr>
        <w:t xml:space="preserve"> 4. Durée du mandat :</w:t>
      </w:r>
      <w:r>
        <w:rPr>
          <w:rFonts w:ascii="Tahoma" w:eastAsia="Tahoma" w:hAnsi="Tahoma"/>
          <w:sz w:val="20"/>
        </w:rPr>
        <w:t xml:space="preserve"> </w:t>
      </w:r>
    </w:p>
    <w:p w14:paraId="4EF1137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1183B54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4"/>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04CE863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5. Conditions particulières :</w:t>
      </w:r>
      <w:r>
        <w:rPr>
          <w:rFonts w:ascii="Tahoma" w:eastAsia="Tahoma" w:hAnsi="Tahoma"/>
          <w:sz w:val="16"/>
        </w:rPr>
        <w:t xml:space="preserve"> </w:t>
      </w:r>
    </w:p>
    <w:p w14:paraId="01FEC3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6. Surface privative 'Loi Carrez' et surface habitable (si copropriété) :</w:t>
      </w:r>
      <w:r>
        <w:t xml:space="preserve"> </w:t>
      </w:r>
    </w:p>
    <w:p w14:paraId="258C59A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r>
        <w:rPr>
          <w:rFonts w:ascii="Tahoma" w:eastAsia="Tahoma" w:hAnsi="Tahoma"/>
          <w:b/>
          <w:sz w:val="20"/>
          <w:u w:val="single"/>
        </w:rPr>
        <w:t>7. Moyens de diffusion des annonces commerciales :</w:t>
      </w:r>
    </w:p>
    <w:p w14:paraId="1458366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172C23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b/>
          <w:sz w:val="20"/>
          <w:u w:val="single"/>
        </w:rPr>
        <w:t>8. Plus-value et T.V.A. :</w:t>
      </w:r>
    </w:p>
    <w:p w14:paraId="1354F8E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3DDE960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PARAPHES</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Page 1/3</w:t>
      </w:r>
    </w:p>
    <w:p w14:paraId="1F2D928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25A5F8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500F2012"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6F4E399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lastRenderedPageBreak/>
        <w:t>9 .Pouvoirs du mandataire :</w:t>
      </w:r>
      <w:r>
        <w:rPr>
          <w:rFonts w:ascii="Tahoma" w:eastAsia="Tahoma" w:hAnsi="Tahoma"/>
          <w:sz w:val="20"/>
        </w:rPr>
        <w:t xml:space="preserve"> </w:t>
      </w:r>
    </w:p>
    <w:p w14:paraId="2703402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En considération du mandat présentement accordé, tous pouvoirs vous sont donnés pour mener à bien votre mission. Vous pourrez notamment :</w:t>
      </w:r>
    </w:p>
    <w:p w14:paraId="42C0CEF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79CFC4E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pourra exercer son droit d'accès et de rectification conformément à l'article 27 de la loi du 6 janvier 1978.</w:t>
      </w:r>
    </w:p>
    <w:p w14:paraId="32C2759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 Réclamer toutes les pièces utiles auprès de toutes personnes privées ou publiques, notamment le certificat d'urbanisme. </w:t>
      </w:r>
    </w:p>
    <w:p w14:paraId="6926E6D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3- Indiquer,présenter et faire visiter les biens à vendre à toutes personnes. A cet effet, nous nous obligeons à vous assurer le moyen de visiter pendant le cours du présent mandat. </w:t>
      </w:r>
    </w:p>
    <w:p w14:paraId="1471D78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E65928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49B3525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7F6B5D1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54DE90F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Dossier diagnostic technique: le vendeur fera effectuer sans délai l'ensemble des constats, états et diagnostics obligatoires. Ce dossier devra être annexé à l'engagement des parties. </w:t>
      </w:r>
    </w:p>
    <w:p w14:paraId="796B753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 Vous adjointre ou substituer tout professionnel de votre choix pour l'accomplissement des présentes. </w:t>
      </w:r>
    </w:p>
    <w:p w14:paraId="2A7DC9D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36B593A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6EED3C6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E3284F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3230FCF"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3222E2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10 .Mandat simple :</w:t>
      </w:r>
      <w:r>
        <w:rPr>
          <w:rFonts w:ascii="Tahoma" w:eastAsia="Tahoma" w:hAnsi="Tahoma"/>
          <w:sz w:val="20"/>
        </w:rPr>
        <w:t xml:space="preserve"> </w:t>
      </w:r>
    </w:p>
    <w:p w14:paraId="1151394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40E371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vous est consenti sans exclusivité. En conséquence, et sous réserve de nos obligations fixées au $ IX ci-dessus, nous gardons toute liberté de vendre par nous-mêmes ou par l'intermédiare d'une autre agence.</w:t>
      </w:r>
    </w:p>
    <w:p w14:paraId="606494A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0DA8553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 xml:space="preserve"> 11. Vente sans votre concours :</w:t>
      </w:r>
      <w:r>
        <w:rPr>
          <w:rFonts w:ascii="Tahoma" w:eastAsia="Tahoma" w:hAnsi="Tahoma"/>
          <w:sz w:val="20"/>
        </w:rPr>
        <w:t xml:space="preserve"> </w:t>
      </w:r>
    </w:p>
    <w:p w14:paraId="0DD8EF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567A0B2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r>
        <w:rPr>
          <w:rFonts w:ascii="Tahoma" w:eastAsia="Tahoma" w:hAnsi="Tahoma"/>
          <w:sz w:val="16"/>
        </w:rPr>
        <w:t xml:space="preserve"> </w:t>
      </w:r>
      <w:r>
        <w:rPr>
          <w:rFonts w:ascii="Tahoma" w:eastAsia="Tahoma" w:hAnsi="Tahoma"/>
          <w:b/>
          <w:sz w:val="20"/>
          <w:u w:val="single"/>
        </w:rPr>
        <w:t xml:space="preserve"> 12. Clause pénale:</w:t>
      </w:r>
      <w:r>
        <w:rPr>
          <w:rFonts w:ascii="Tahoma" w:eastAsia="Tahoma" w:hAnsi="Tahoma"/>
          <w:sz w:val="20"/>
        </w:rPr>
        <w:t xml:space="preserve"> </w:t>
      </w:r>
      <w:r>
        <w:rPr>
          <w:rFonts w:ascii="Tahoma" w:eastAsia="Tahoma" w:hAnsi="Tahoma"/>
          <w:sz w:val="16"/>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2309C04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20"/>
          <w:u w:val="single"/>
        </w:rPr>
        <w:t>13. Obligations du mandant  :</w:t>
      </w:r>
      <w:r>
        <w:rPr>
          <w:rFonts w:ascii="Tahoma" w:eastAsia="Tahoma" w:hAnsi="Tahoma"/>
          <w:sz w:val="20"/>
        </w:rPr>
        <w:t xml:space="preserve"> </w:t>
      </w:r>
    </w:p>
    <w:p w14:paraId="4821AAE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4EA6FEB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7787A52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-Clause pénale : En cas d'infraction aux obligations stipulées au paragraphe ci-dessus, le mandant versera une indemnité compensatrice forfaitaire égale à la rémunération prévue au présent mandat</w:t>
      </w:r>
    </w:p>
    <w:p w14:paraId="29D792C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p>
    <w:p w14:paraId="4E25919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14. Discrimination :</w:t>
      </w:r>
      <w:r>
        <w:rPr>
          <w:rFonts w:ascii="Tahoma" w:eastAsia="Tahoma" w:hAnsi="Tahoma"/>
          <w:sz w:val="20"/>
        </w:rPr>
        <w:t xml:space="preserve"> </w:t>
      </w:r>
    </w:p>
    <w:p w14:paraId="125000E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16"/>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223FD26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rPr>
      </w:pPr>
    </w:p>
    <w:p w14:paraId="057842A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b/>
          <w:sz w:val="20"/>
          <w:u w:val="single"/>
        </w:rPr>
        <w:t>15. Médiation des litiges de la consommation :</w:t>
      </w:r>
      <w:r>
        <w:rPr>
          <w:rFonts w:ascii="Tahoma" w:eastAsia="Tahoma" w:hAnsi="Tahoma"/>
          <w:sz w:val="20"/>
        </w:rPr>
        <w:t xml:space="preserve"> </w:t>
      </w:r>
    </w:p>
    <w:p w14:paraId="71A24D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7A9337B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8"/>
        </w:rPr>
        <w:t xml:space="preserve">Notre médiateur de la consommation: </w:t>
      </w:r>
      <w:r>
        <w:rPr>
          <w:rFonts w:ascii="Tahoma" w:eastAsia="Tahoma" w:hAnsi="Tahoma"/>
          <w:sz w:val="16"/>
        </w:rPr>
        <w:t>Vivons mieux ensemble 465 avenue de la Libération 54000 Nancy</w:t>
      </w:r>
    </w:p>
    <w:p w14:paraId="7CCE16B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06 61 18 50 97 www.mediation-vivons-mieux-ensemble.fr /mediation@vivons-mieux-ensemble.fr</w:t>
      </w:r>
    </w:p>
    <w:p w14:paraId="094A4838"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01C148D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6F131D7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B5D55A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56AB3A0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01DE53B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Page 2/3</w:t>
      </w:r>
    </w:p>
    <w:p w14:paraId="493E9BA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rPr>
      </w:pPr>
      <w:r>
        <w:rPr>
          <w:rFonts w:ascii="Tahoma" w:eastAsia="Tahoma" w:hAnsi="Tahoma"/>
          <w:b/>
          <w:sz w:val="20"/>
          <w:u w:val="single"/>
        </w:rPr>
        <w:lastRenderedPageBreak/>
        <w:t>16. Informatique, liberté, RGPD:</w:t>
      </w:r>
    </w:p>
    <w:p w14:paraId="01E5248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EB7A3B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760F83C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cochant cette case, j'accepte de recevoir de la prospection commerciale sur mon adresse mail : </w:t>
      </w:r>
    </w:p>
    <w:p w14:paraId="4C408A1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2FF8CB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toutes demandes sur le traitement de vos données, il peut s'adresser au DPO ou au responsable du traitement ( nom, adresse, email et postale) :</w:t>
      </w:r>
    </w:p>
    <w:p w14:paraId="00C6574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w:t>
      </w:r>
    </w:p>
    <w:p w14:paraId="540FBA07"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A6079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Pour plus d'informations, la politique de protection des données du mandant sera adressée sur demande par email, ou mise à disposition dans nos bureaux ou lors de la prise de contact hors de l'établissement. </w:t>
      </w:r>
    </w:p>
    <w:p w14:paraId="623382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r>
        <w:rPr>
          <w:rFonts w:ascii="Tahoma" w:eastAsia="Tahoma" w:hAnsi="Tahoma"/>
          <w:sz w:val="16"/>
        </w:rPr>
        <w:t>Le mandant reconnaît avoir pris connaissance et accepter la dite politique.</w:t>
      </w:r>
    </w:p>
    <w:p w14:paraId="6D0FE7B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163A030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rPr>
      </w:pPr>
    </w:p>
    <w:p w14:paraId="4A939EA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b/>
          <w:sz w:val="16"/>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1C3953F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Il reconnaît avoir pris connaissance des conditions générales de l'intégralité des présentes pages 1 à 4.</w:t>
      </w:r>
    </w:p>
    <w:p w14:paraId="5E56FD8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A48F2D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u w:val="single"/>
        </w:rPr>
        <w:t>Option Exécution immédiate du mandat.</w:t>
      </w:r>
      <w:r>
        <w:rPr>
          <w:rFonts w:ascii="Tahoma" w:eastAsia="Tahoma" w:hAnsi="Tahoma"/>
          <w:sz w:val="16"/>
        </w:rPr>
        <w:t xml:space="preserve"> </w:t>
      </w:r>
    </w:p>
    <w:p w14:paraId="6B9A0BC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Les prestations devant être excécutées par le mandataire dans le cadre des présentes et notamment la diffusion d'annonces portant sur l'offre de vente des biens, peuvent débuter dès aujourd'hui, mais nous conservons la faculté de nous rétracter.</w:t>
      </w:r>
    </w:p>
    <w:p w14:paraId="0FC2EF6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466B35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rPr>
        <w:t xml:space="preserve"> Fait à                                                     le 2023-06-02 02:55:05.767</w:t>
      </w:r>
    </w:p>
    <w:p w14:paraId="32FB96B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Le mandant reconnaît expressement qu'un exemplaire du mandat numéroté et signé est laissé en sa possession à l'issue de la ratification des présentes.</w:t>
      </w:r>
    </w:p>
    <w:p w14:paraId="78D15FC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353BD0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(s) Propriétaire(s)</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LVT IMMOBILIER     'Lu et approuvé, Bon pour mandat'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 xml:space="preserve"> 'Lu et approuvé,Mandat Accepté'</w:t>
      </w:r>
    </w:p>
    <w:p w14:paraId="0E8721F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12FB11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4DA9927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7D64308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07A764D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14:paraId="3BD4813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sz w:val="28"/>
          <w:u w:val="single"/>
        </w:rPr>
      </w:pPr>
      <w:r>
        <w:tab/>
      </w:r>
      <w:r>
        <w:tab/>
      </w:r>
      <w:r>
        <w:tab/>
      </w:r>
      <w:r>
        <w:tab/>
      </w:r>
      <w:r>
        <w:tab/>
      </w:r>
      <w:r>
        <w:tab/>
      </w:r>
      <w:r>
        <w:tab/>
      </w:r>
      <w:r>
        <w:tab/>
      </w:r>
    </w:p>
    <w:p w14:paraId="626E1782"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3488D21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FF05321" w14:textId="77777777" w:rsidR="003757F2" w:rsidRDefault="003757F2">
      <w:pPr>
        <w:pStyle w:val="Normal0"/>
        <w:rPr>
          <w:rFonts w:ascii="Tahoma" w:eastAsia="Tahoma" w:hAnsi="Tahoma"/>
          <w:sz w:val="16"/>
        </w:rPr>
      </w:pPr>
    </w:p>
    <w:p w14:paraId="41B2219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ab/>
        <w:t>=======================================================</w:t>
      </w:r>
    </w:p>
    <w:p w14:paraId="69BF301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b/>
          <w:sz w:val="28"/>
        </w:rPr>
      </w:pPr>
    </w:p>
    <w:p w14:paraId="66A3B4F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rPr>
      </w:pPr>
      <w:r>
        <w:rPr>
          <w:rFonts w:ascii="Tahoma" w:eastAsia="Tahoma" w:hAnsi="Tahoma"/>
          <w:b/>
          <w:sz w:val="28"/>
        </w:rPr>
        <w:t>FORMULAIRE DE RETRACTATION</w:t>
      </w:r>
    </w:p>
    <w:p w14:paraId="3162822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p>
    <w:p w14:paraId="2B28203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p>
    <w:p w14:paraId="3D69604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A l'attention de</w:t>
      </w:r>
      <w:r>
        <w:rPr>
          <w:rFonts w:ascii="Tahoma" w:eastAsia="Tahoma" w:hAnsi="Tahoma"/>
          <w:b/>
          <w:sz w:val="20"/>
        </w:rPr>
        <w:t xml:space="preserve"> LVT IMMOBILIER - Rue Jean Tarde 24200 SARLAT LA CANEDA </w:t>
      </w:r>
    </w:p>
    <w:p w14:paraId="0E9EA23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p>
    <w:p w14:paraId="76C2C4F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Je /nous notifie/notifions par la présente notre rétractation du contrat de mandat N° ..........</w:t>
      </w:r>
    </w:p>
    <w:p w14:paraId="290B2A8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Nom. ..............................................................................................................................</w:t>
      </w:r>
    </w:p>
    <w:p w14:paraId="2C6B14A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Prénom. .........................................................................................................................</w:t>
      </w:r>
    </w:p>
    <w:p w14:paraId="2303E01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Adresse ..........................................................................................................................</w:t>
      </w:r>
    </w:p>
    <w:p w14:paraId="66B8F6F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p>
    <w:p w14:paraId="60E78AC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rPr>
      </w:pPr>
      <w:r>
        <w:rPr>
          <w:rFonts w:ascii="Tahoma" w:eastAsia="Tahoma" w:hAnsi="Tahoma"/>
          <w:sz w:val="20"/>
        </w:rPr>
        <w:t xml:space="preserve">Date </w:t>
      </w:r>
    </w:p>
    <w:p w14:paraId="2DC3790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rPr>
      </w:pPr>
      <w:r>
        <w:rPr>
          <w:rFonts w:ascii="Tahoma" w:eastAsia="Tahoma" w:hAnsi="Tahoma"/>
          <w:sz w:val="20"/>
        </w:rPr>
        <w:t xml:space="preserve">Signature(s) </w:t>
      </w:r>
    </w:p>
    <w:p w14:paraId="3F0652F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0A89BC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0F6CEBED"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60A39346"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E55DCC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t>Page 3/3</w:t>
      </w:r>
    </w:p>
    <w:p w14:paraId="3F031A1A"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rPr>
      </w:pPr>
    </w:p>
    <w:p w14:paraId="750D3B9F"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16"/>
          <w:u w:val="single"/>
        </w:rPr>
      </w:pPr>
    </w:p>
    <w:p w14:paraId="17B53D5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b/>
          <w:sz w:val="16"/>
          <w:u w:val="single"/>
        </w:rPr>
        <w:t>INFORMATIONS PRECONTRACTUELLES</w:t>
      </w:r>
      <w:r>
        <w:rPr>
          <w:rFonts w:ascii="Tahoma" w:eastAsia="Tahoma" w:hAnsi="Tahoma"/>
          <w:sz w:val="16"/>
        </w:rPr>
        <w:t xml:space="preserve"> </w:t>
      </w:r>
    </w:p>
    <w:p w14:paraId="1EFF391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403E7602"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sz w:val="16"/>
        </w:rPr>
        <w:t xml:space="preserve">Préalables à la signature d'un mandat </w:t>
      </w:r>
    </w:p>
    <w:p w14:paraId="3742033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r>
        <w:rPr>
          <w:rFonts w:ascii="Tahoma" w:eastAsia="Tahoma" w:hAnsi="Tahoma"/>
          <w:sz w:val="16"/>
        </w:rPr>
        <w:t xml:space="preserve">Communication au consommateur en application des articles L111-11 et suivants du code de la consommation, le professionnel prestataire de services avec lequel vous entrez en relation vous informe: </w:t>
      </w:r>
    </w:p>
    <w:p w14:paraId="7A8242A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7244BDB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rPr>
      </w:pPr>
    </w:p>
    <w:p w14:paraId="522DF6D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48641B6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37B40B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 litige lié à l'éxécution du présent mandat, le consommateur peut saisir l'organisme. Vivons mieux ensemble 465 avenue de la Libération 54000 Nancy - 06 61 18 50 97 www.mediation-vivons-mieux-ensemble.fr /mediation@vivons-mieux-ensemble.fr</w:t>
      </w:r>
    </w:p>
    <w:p w14:paraId="6A6D81B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06164B4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2051ED8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INFORMATIONS CONCERNANT LES SERVICES PROPOSES PAR L'AGENCE</w:t>
      </w:r>
    </w:p>
    <w:p w14:paraId="021249F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2ACF84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 xml:space="preserve">En qualité de propriétaire, </w:t>
      </w:r>
      <w:r>
        <w:rPr>
          <w:rFonts w:ascii="Tahoma" w:eastAsia="Tahoma" w:hAnsi="Tahoma"/>
          <w:sz w:val="16"/>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10BD8A5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5270440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r>
        <w:rPr>
          <w:rFonts w:ascii="Tahoma" w:eastAsia="Tahoma" w:hAnsi="Tahoma"/>
          <w:sz w:val="16"/>
          <w:u w:val="single"/>
        </w:rPr>
        <w:t>DUREE DU MANDAT &amp; CONDITIONS DE RESILIATION</w:t>
      </w:r>
    </w:p>
    <w:p w14:paraId="37EFA5E0"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FBB659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5334CB7C"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2B6F437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MODALITE DE PAIEMENT DES HONORAIRES D'AGENCE</w:t>
      </w:r>
      <w:r>
        <w:rPr>
          <w:rFonts w:ascii="Tahoma" w:eastAsia="Tahoma" w:hAnsi="Tahoma"/>
          <w:sz w:val="16"/>
        </w:rPr>
        <w:t xml:space="preserve"> </w:t>
      </w:r>
    </w:p>
    <w:p w14:paraId="667C09E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F944B9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3725B36E"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C61644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r>
        <w:rPr>
          <w:rFonts w:ascii="Tahoma" w:eastAsia="Tahoma" w:hAnsi="Tahoma"/>
          <w:sz w:val="16"/>
          <w:u w:val="single"/>
        </w:rPr>
        <w:t>ENGAGEMENTS SPECIFIQUES</w:t>
      </w:r>
    </w:p>
    <w:p w14:paraId="7F51693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Moyens de diffusion des annonces commerciales : BIEN ICI/ SE LOGER/ LE BON COIN/ IMMOFRANCE/ LABEL PIERRES/ </w:t>
      </w:r>
    </w:p>
    <w:p w14:paraId="713E1FE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775A87F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sz w:val="16"/>
          <w:u w:val="single"/>
        </w:rPr>
        <w:t>CONDITIONS GENERALES DU MANDAT</w:t>
      </w:r>
    </w:p>
    <w:p w14:paraId="671E8DE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b/>
          <w:sz w:val="16"/>
        </w:rPr>
        <w:t xml:space="preserve">Pouvoirs du mandataire: </w:t>
      </w:r>
    </w:p>
    <w:p w14:paraId="1A36D74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En considération du mandat présentement accordé, tous pouvoirs vous sont donnés pour mener à bien votre mission. Vous pourrez notamment :</w:t>
      </w:r>
    </w:p>
    <w:p w14:paraId="44ED51A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5F632AF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pourra exercer son droit d'accès et de rectification conformément à l'article 27 de la loi du 6 janvier 1978.</w:t>
      </w:r>
    </w:p>
    <w:p w14:paraId="7A75479C"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2- Réclamer toutes les pièces utiles auprès de toutes personnes privées ou publiques, notamment le certificat d'urbanisme. </w:t>
      </w:r>
    </w:p>
    <w:p w14:paraId="004916C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3- Indiquer,présenter et faire visiter les biens à vendre à toutes personnes. A cet effet, nous nous obligeons à vous assurer le moyen de visiter pendant le cours du présent mandat. </w:t>
      </w:r>
    </w:p>
    <w:p w14:paraId="0EFA669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373E9A74"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77B8360D"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70FE81F0"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6ECBBFB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8- Dossier diagnostic technique: le vendeur fera effectuer sans délai l'ensemble des constats, états et diagnostics obligatoires. Ce dossier devra être annexé à l'engagement des parties. </w:t>
      </w:r>
    </w:p>
    <w:p w14:paraId="198675C6"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9- Vous adjointre ou substituer tout professionnel de votre choix pour l'accomplissement des présentes. </w:t>
      </w:r>
    </w:p>
    <w:p w14:paraId="5660D98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5C85535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1DB789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BAE0AFA"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3EE7F5A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63C820E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0FA2DC7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75F18571"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4D993EAE"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En cas de vente,pendant la durée du présent mandat et 2 ans après son expiration, nous devrons obtenir de notre acquéreur l'assurance écrite que les biens ne lui ont pas été présentées par vous.</w:t>
      </w:r>
    </w:p>
    <w:p w14:paraId="0B06722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11560CF3"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rPr>
      </w:pPr>
    </w:p>
    <w:p w14:paraId="2D3B8465"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VENTE SANS LE CONCOURS DE L'AGENCE</w:t>
      </w:r>
    </w:p>
    <w:p w14:paraId="5F52E06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09785EE3"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9DCE129"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59B6D2A9"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rPr>
      </w:pPr>
      <w:r>
        <w:rPr>
          <w:rFonts w:ascii="Tahoma" w:eastAsia="Tahoma" w:hAnsi="Tahoma"/>
          <w:sz w:val="16"/>
          <w:u w:val="single"/>
        </w:rPr>
        <w:t>CLAUSE PENALE</w:t>
      </w:r>
    </w:p>
    <w:p w14:paraId="55BC8565"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3C56520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695A45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r>
        <w:rPr>
          <w:rFonts w:ascii="Tahoma" w:eastAsia="Tahoma" w:hAnsi="Tahoma"/>
          <w:sz w:val="16"/>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5CDA618"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7D69CB6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u w:val="single"/>
        </w:rPr>
        <w:t>INFORMATIQUE, LIBERTE, RGPD</w:t>
      </w:r>
    </w:p>
    <w:p w14:paraId="5EADCCDE"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4C994A5F"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2FC703A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En cochant cette case, j'accepte de recevoir de la prospection commerciale sur mon adresse mail : </w:t>
      </w:r>
    </w:p>
    <w:p w14:paraId="00E472D8"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57167307"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Pour toutes demandes sur le traitement de vos données, il peut s'adresser au DPO ou au responsable du traitement ( nom, adresse, email et postale) :</w:t>
      </w:r>
    </w:p>
    <w:p w14:paraId="1347B3FB"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w:t>
      </w:r>
    </w:p>
    <w:p w14:paraId="40D05A5B"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p>
    <w:p w14:paraId="14273B6A"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Pour plus d'informations, la politique de protection des données du mandant sera adressée sur demande par email, ou mise à disposition dans nos bureaux ou lors de la prise de contact hors de l'établissement. </w:t>
      </w:r>
    </w:p>
    <w:p w14:paraId="401F09A1" w14:textId="77777777" w:rsidR="003757F2"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Le mandant reconnaît avoir pris connaissance et accepter la dite politique.</w:t>
      </w:r>
    </w:p>
    <w:p w14:paraId="01C14134" w14:textId="77777777" w:rsidR="003757F2"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rPr>
      </w:pPr>
    </w:p>
    <w:p w14:paraId="6DEF27F4" w14:textId="77777777" w:rsidR="003757F2" w:rsidRDefault="003757F2">
      <w:pPr>
        <w:pStyle w:val="Normal0"/>
        <w:rPr>
          <w:rFonts w:ascii="Tahoma" w:eastAsia="Tahoma" w:hAnsi="Tahoma"/>
          <w:sz w:val="16"/>
        </w:rPr>
      </w:pPr>
    </w:p>
    <w:p w14:paraId="0ADCA119" w14:textId="77777777" w:rsidR="003757F2" w:rsidRDefault="003757F2">
      <w:pPr>
        <w:pStyle w:val="Normal0"/>
        <w:rPr>
          <w:rFonts w:ascii="Tahoma" w:eastAsia="Tahoma" w:hAnsi="Tahoma"/>
          <w:sz w:val="16"/>
        </w:rPr>
      </w:pPr>
    </w:p>
    <w:p w14:paraId="4D1D0463" w14:textId="77777777" w:rsidR="003757F2" w:rsidRDefault="00000000">
      <w:pPr>
        <w:pStyle w:val="Normal0"/>
        <w:rPr>
          <w:rFonts w:ascii="Tahoma" w:eastAsia="Tahoma" w:hAnsi="Tahoma"/>
          <w:sz w:val="16"/>
        </w:rPr>
      </w:pPr>
      <w:r>
        <w:rPr>
          <w:rFonts w:ascii="Tahoma" w:eastAsia="Tahoma" w:hAnsi="Tahoma"/>
          <w:sz w:val="16"/>
        </w:rPr>
        <w:t>Informations communiquées le :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p>
    <w:sectPr xmlns:w="http://schemas.openxmlformats.org/wordprocessingml/2006/main" xmlns:r="http://schemas.openxmlformats.org/officeDocument/2006/relationships" w:rsidR="003757F2">
      <w:headerReference w:type="default" r:id="rId9"/>
      <w:footerReference w:type="default" r:id="rId10"/>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C366" w14:textId="77777777" w:rsidR="00DB7F62" w:rsidRDefault="00DB7F62">
      <w:r>
        <w:separator/>
      </w:r>
    </w:p>
  </w:endnote>
  <w:endnote w:type="continuationSeparator" w:id="0">
    <w:p w14:paraId="3354BD1C" w14:textId="77777777" w:rsidR="00DB7F62" w:rsidRDefault="00DB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D293" w14:textId="77777777" w:rsidR="003757F2" w:rsidRDefault="003757F2">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CE6E" w14:textId="77777777" w:rsidR="00DB7F62" w:rsidRDefault="00DB7F62">
      <w:r>
        <w:separator/>
      </w:r>
    </w:p>
  </w:footnote>
  <w:footnote w:type="continuationSeparator" w:id="0">
    <w:p w14:paraId="4809CEE8" w14:textId="77777777" w:rsidR="00DB7F62" w:rsidRDefault="00DB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515E" w14:textId="77777777" w:rsidR="003757F2"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3594">
    <w:multiLevelType w:val="hybridMultilevel"/>
    <w:lvl w:ilvl="0" w:tplc="95793682">
      <w:start w:val="1"/>
      <w:numFmt w:val="decimal"/>
      <w:lvlText w:val="%1."/>
      <w:lvlJc w:val="left"/>
      <w:pPr>
        <w:ind w:left="720" w:hanging="360"/>
      </w:pPr>
    </w:lvl>
    <w:lvl w:ilvl="1" w:tplc="95793682" w:tentative="1">
      <w:start w:val="1"/>
      <w:numFmt w:val="lowerLetter"/>
      <w:lvlText w:val="%2."/>
      <w:lvlJc w:val="left"/>
      <w:pPr>
        <w:ind w:left="1440" w:hanging="360"/>
      </w:pPr>
    </w:lvl>
    <w:lvl w:ilvl="2" w:tplc="95793682" w:tentative="1">
      <w:start w:val="1"/>
      <w:numFmt w:val="lowerRoman"/>
      <w:lvlText w:val="%3."/>
      <w:lvlJc w:val="right"/>
      <w:pPr>
        <w:ind w:left="2160" w:hanging="180"/>
      </w:pPr>
    </w:lvl>
    <w:lvl w:ilvl="3" w:tplc="95793682" w:tentative="1">
      <w:start w:val="1"/>
      <w:numFmt w:val="decimal"/>
      <w:lvlText w:val="%4."/>
      <w:lvlJc w:val="left"/>
      <w:pPr>
        <w:ind w:left="2880" w:hanging="360"/>
      </w:pPr>
    </w:lvl>
    <w:lvl w:ilvl="4" w:tplc="95793682" w:tentative="1">
      <w:start w:val="1"/>
      <w:numFmt w:val="lowerLetter"/>
      <w:lvlText w:val="%5."/>
      <w:lvlJc w:val="left"/>
      <w:pPr>
        <w:ind w:left="3600" w:hanging="360"/>
      </w:pPr>
    </w:lvl>
    <w:lvl w:ilvl="5" w:tplc="95793682" w:tentative="1">
      <w:start w:val="1"/>
      <w:numFmt w:val="lowerRoman"/>
      <w:lvlText w:val="%6."/>
      <w:lvlJc w:val="right"/>
      <w:pPr>
        <w:ind w:left="4320" w:hanging="180"/>
      </w:pPr>
    </w:lvl>
    <w:lvl w:ilvl="6" w:tplc="95793682" w:tentative="1">
      <w:start w:val="1"/>
      <w:numFmt w:val="decimal"/>
      <w:lvlText w:val="%7."/>
      <w:lvlJc w:val="left"/>
      <w:pPr>
        <w:ind w:left="5040" w:hanging="360"/>
      </w:pPr>
    </w:lvl>
    <w:lvl w:ilvl="7" w:tplc="95793682" w:tentative="1">
      <w:start w:val="1"/>
      <w:numFmt w:val="lowerLetter"/>
      <w:lvlText w:val="%8."/>
      <w:lvlJc w:val="left"/>
      <w:pPr>
        <w:ind w:left="5760" w:hanging="360"/>
      </w:pPr>
    </w:lvl>
    <w:lvl w:ilvl="8" w:tplc="95793682" w:tentative="1">
      <w:start w:val="1"/>
      <w:numFmt w:val="lowerRoman"/>
      <w:lvlText w:val="%9."/>
      <w:lvlJc w:val="right"/>
      <w:pPr>
        <w:ind w:left="6480" w:hanging="180"/>
      </w:pPr>
    </w:lvl>
  </w:abstractNum>
  <w:abstractNum w:abstractNumId="23593">
    <w:multiLevelType w:val="hybridMultilevel"/>
    <w:lvl w:ilvl="0" w:tplc="62739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2545608">
    <w:abstractNumId w:val="0"/>
  </w:num>
  <w:num w:numId="23593">
    <w:abstractNumId w:val="23593"/>
  </w:num>
  <w:num w:numId="23594">
    <w:abstractNumId w:val="235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3757F2"/>
    <w:rsid w:val="00614C5D"/>
    <w:rsid w:val="00DB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061"/>
  <w15:docId w15:val="{F4C5D4BE-07B6-41DD-AD4E-6D046724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keepNext/>
      <w:outlineLvl w:val="0"/>
    </w:pPr>
    <w:rPr>
      <w:rFonts w:ascii="Times New Roman" w:eastAsia="Times New Roman" w:hAnsi="Times New Roman"/>
      <w:sz w:val="36"/>
    </w:rPr>
  </w:style>
  <w:style w:type="paragraph" w:styleId="Titre3">
    <w:name w:val="heading 3"/>
    <w:basedOn w:val="Normal"/>
    <w:next w:val="Normal"/>
    <w:qFormat/>
    <w:pPr>
      <w:keepNext/>
      <w:outlineLvl w:val="2"/>
    </w:pPr>
    <w:rPr>
      <w:rFonts w:ascii="Gill Sans MT Condensed" w:eastAsia="Gill Sans MT Condensed" w:hAnsi="Gill Sans MT Condensed"/>
      <w:b/>
      <w:sz w:val="24"/>
    </w:rPr>
  </w:style>
  <w:style w:type="paragraph" w:styleId="Titre5">
    <w:name w:val="heading 5"/>
    <w:basedOn w:val="Normal"/>
    <w:next w:val="Normal"/>
    <w:qFormat/>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pPr>
      <w:jc w:val="center"/>
    </w:pPr>
    <w:rPr>
      <w:rFonts w:ascii="Gill Sans MT Condensed" w:eastAsia="Gill Sans MT Condensed" w:hAnsi="Gill Sans MT Condensed"/>
      <w:b/>
      <w:sz w:val="72"/>
    </w:rPr>
  </w:style>
  <w:style w:type="paragraph" w:styleId="Corpsdetexte">
    <w:name w:val="Body Text"/>
    <w:basedOn w:val="Normal"/>
    <w:qFormat/>
    <w:pPr>
      <w:jc w:val="both"/>
    </w:pPr>
    <w:rPr>
      <w:rFonts w:ascii="Gill Sans MT Condensed" w:eastAsia="Gill Sans MT Condensed" w:hAnsi="Gill Sans MT Condensed"/>
      <w:sz w:val="24"/>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919371910" Type="http://schemas.openxmlformats.org/officeDocument/2006/relationships/comments" Target="comments.xml"/><Relationship Id="rId205435680"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4092</Words>
  <Characters>23330</Characters>
  <Application>Microsoft Office Word</Application>
  <DocSecurity>0</DocSecurity>
  <Lines>194</Lines>
  <Paragraphs>54</Paragraphs>
  <ScaleCrop>false</ScaleCrop>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cp:revision>
  <dcterms:created xsi:type="dcterms:W3CDTF">2023-07-24T08:57:00Z</dcterms:created>
  <dcterms:modified xsi:type="dcterms:W3CDTF">2023-07-24T08:57:00Z</dcterms:modified>
</cp:coreProperties>
</file>