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 w:rsidR="00272361" w14:paraId="65AB4ED7" w14:textId="77777777">
        <w:trPr>
          <w:gridAfter w:val="1"/>
          <w:wAfter w:w="33" w:type="dxa"/>
        </w:trPr>
        <w:tc>
          <w:tcPr>
            <w:tcW w:w="772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4643"/>
              <w:gridCol w:w="15"/>
            </w:tblGrid>
            <w:tr w:rsidR="00272361" w14:paraId="4772777D" w14:textId="77777777">
              <w:tc>
                <w:tcPr>
                  <w:tcW w:w="7728" w:type="dxa"/>
                  <w:gridSpan w:val="3"/>
                  <w:shd w:val="clear" w:color="auto" w:fill="auto"/>
                </w:tcPr>
                <w:p w14:paraId="6A39D377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28"/>
                      <w:u w:val="single"/>
                    </w:rPr>
                    <w:t xml:space="preserve">Proche Sarlat- Vaste maison contemporaine sur terrain clos</w:t>
                  </w:r>
                </w:p>
              </w:tc>
            </w:tr>
            <w:tr w:rsidR="00272361" w14:paraId="7CC507F6" w14:textId="77777777">
              <w:tc>
                <w:tcPr>
                  <w:tcW w:w="772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D5EC889" w14:textId="77777777" w:rsidR="00272361" w:rsidRDefault="0027236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</w:p>
                <w:p w14:paraId="083FE63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 w14:paraId="1670B463" w14:textId="77777777" w:rsidR="00272361" w:rsidRDefault="0027236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</w:p>
              </w:tc>
            </w:tr>
            <w:tr w:rsidR="00272361" w14:paraId="2F300E96" w14:textId="77777777">
              <w:tblPrEx>
                <w:tblBorders>
                  <w:top w:val="single" w:sz="4" w:space="0" w:color="auto"/>
                  <w:bottom w:val="none" w:sz="0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3070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2DCF6BF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</w:rPr>
                    <w:t xml:space="preserve">Réf.:LVT1337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096CD4E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right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0000"/>
                    </w:rPr>
                    <w:t xml:space="preserve">Prix F.A.I.: 540 750 €</w:t>
                  </w:r>
                </w:p>
              </w:tc>
            </w:tr>
          </w:tbl>
          <w:p w14:paraId="61AC6F93" w14:textId="77777777" w:rsidR="00272361" w:rsidRDefault="00272361">
            <w:pPr>
              <w:pStyle w:val="Normal0"/>
            </w:pPr>
          </w:p>
        </w:tc>
        <w:tc>
          <w:tcPr>
            <w:tcW w:w="303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 w:rsidR="00272361" w14:paraId="7660BEF5" w14:textId="77777777">
              <w:tc>
                <w:tcPr>
                  <w:tcW w:w="2814" w:type="dxa"/>
                  <w:tcBorders>
                    <w:top w:val="nil"/>
                  </w:tcBorders>
                  <w:shd w:val="clear" w:color="auto" w:fill="auto"/>
                </w:tcPr>
                <w:p w14:paraId="2F41478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33550" cy="2857500"/>
                        <wp:effectExtent l="0" t="0" r="0" b="0"/>
                        <wp:docPr id="407428245" name="Picture 1" descr="https://gildc.activimmo.ovh/pic/182x300/lvt246502464p436669ba663b71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2x300/lvt246502464p436669ba663b71a.jpg"/>
                                <pic:cNvPicPr/>
                              </pic:nvPicPr>
                              <pic:blipFill>
                                <a:blip r:embed="rId592940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550" cy="285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eastAsia="Trebuchet MS" w:hAnsi="Trebuchet MS"/>
                    </w:rPr>
                    <w:t xml:space="preserve"/>
                  </w:r>
                </w:p>
              </w:tc>
            </w:tr>
            <w:tr w:rsidR="00272361" w14:paraId="54905429" w14:textId="77777777">
              <w:tc>
                <w:tcPr>
                  <w:tcW w:w="2814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 w:rsidR="00272361" w14:paraId="0ED2DCF7" w14:textId="77777777">
                    <w:tc>
                      <w:tcPr>
                        <w:tcW w:w="1371" w:type="dxa"/>
                        <w:shd w:val="clear" w:color="auto" w:fill="auto"/>
                      </w:tcPr>
                      <w:p w14:paraId="788AA573" w14:textId="77777777" w:rsidR="00272361" w:rsidRDefault="0000000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eastAsia="Trebuchet MS" w:hAnsi="Trebuchet MS"/>
                          </w:rPr>
                        </w:pP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46480" cy="955040"/>
                              <wp:effectExtent l="0" t="0" r="0" b="0"/>
                              <wp:docPr id="412213832" name="Picture 1" descr="https://files.activimmo.com/storage/etiquettes/photo/dpe/dpe-energie-c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files.activimmo.com/storage/etiquettes/photo/dpe/dpe-energie-c.jpg"/>
                                      <pic:cNvPicPr/>
                                    </pic:nvPicPr>
                                    <pic:blipFill>
                                      <a:blip r:embed="rId5929409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46480" cy="9550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</w:p>
                    </w:tc>
                    <w:tc>
                      <w:tcPr>
                        <w:tcW w:w="1371" w:type="dxa"/>
                        <w:shd w:val="clear" w:color="auto" w:fill="auto"/>
                      </w:tcPr>
                      <w:p w14:paraId="79FA3512" w14:textId="77777777" w:rsidR="00272361" w:rsidRDefault="0000000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eastAsia="Trebuchet MS" w:hAnsi="Trebuchet MS"/>
                          </w:rPr>
                        </w:pP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46480" cy="955040"/>
                              <wp:effectExtent l="0" t="0" r="0" b="0"/>
                              <wp:docPr id="99974957" name="Picture 1" descr="https://files.activimmo.com/storage/etiquettes/photo/dpe/dpe-ges-c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files.activimmo.com/storage/etiquettes/photo/dpe/dpe-ges-c.jpg"/>
                                      <pic:cNvPicPr/>
                                    </pic:nvPicPr>
                                    <pic:blipFill>
                                      <a:blip r:embed="rId5929409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46480" cy="9550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</w:p>
                    </w:tc>
                  </w:tr>
                </w:tbl>
                <w:p w14:paraId="4A73B916" w14:textId="77777777" w:rsidR="00272361" w:rsidRDefault="00272361">
                  <w:pPr>
                    <w:pStyle w:val="Normal0"/>
                  </w:pPr>
                </w:p>
              </w:tc>
            </w:tr>
          </w:tbl>
          <w:p w14:paraId="3FF99A90" w14:textId="77777777" w:rsidR="00272361" w:rsidRDefault="00272361">
            <w:pPr>
              <w:pStyle w:val="Normal0"/>
            </w:pPr>
          </w:p>
        </w:tc>
      </w:tr>
      <w:tr w:rsidR="00272361" w14:paraId="3DBB8011" w14:textId="77777777">
        <w:tc>
          <w:tcPr>
            <w:tcW w:w="5456" w:type="dxa"/>
            <w:shd w:val="clear" w:color="auto" w:fill="auto"/>
          </w:tcPr>
          <w:p w14:paraId="77FC87B6" w14:textId="77777777" w:rsidR="00272361" w:rsidRDefault="002723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eastAsia="Trebuchet MS" w:hAnsi="Trebuchet MS"/>
                <w:b/>
                <w:color w:val="FFFFFF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5"/>
              <w:gridCol w:w="195"/>
              <w:gridCol w:w="555"/>
              <w:gridCol w:w="15"/>
              <w:gridCol w:w="555"/>
              <w:gridCol w:w="30"/>
              <w:gridCol w:w="1035"/>
              <w:gridCol w:w="270"/>
              <w:gridCol w:w="1305"/>
              <w:gridCol w:w="20"/>
              <w:gridCol w:w="15"/>
            </w:tblGrid>
            <w:tr w:rsidR="00272361" w14:paraId="4FED35AC" w14:textId="77777777">
              <w:tc>
                <w:tcPr>
                  <w:tcW w:w="5240" w:type="dxa"/>
                  <w:gridSpan w:val="12"/>
                  <w:tcBorders>
                    <w:bottom w:val="nil"/>
                  </w:tcBorders>
                  <w:shd w:val="clear" w:color="auto" w:fill="000080"/>
                </w:tcPr>
                <w:p w14:paraId="2DEF49C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Adresse</w:t>
                  </w:r>
                </w:p>
              </w:tc>
            </w:tr>
            <w:tr w:rsidR="00272361" w14:paraId="56D158C7" w14:textId="77777777">
              <w:tc>
                <w:tcPr>
                  <w:tcW w:w="1440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5A30E90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Secteur</w:t>
                  </w:r>
                </w:p>
              </w:tc>
              <w:tc>
                <w:tcPr>
                  <w:tcW w:w="3800" w:type="dxa"/>
                  <w:gridSpan w:val="9"/>
                  <w:tcBorders>
                    <w:top w:val="nil"/>
                  </w:tcBorders>
                  <w:shd w:val="clear" w:color="auto" w:fill="auto"/>
                </w:tcPr>
                <w:p w14:paraId="2169118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Région SARLAT</w:t>
                  </w:r>
                </w:p>
              </w:tc>
            </w:tr>
            <w:tr w:rsidR="00272361" w14:paraId="1CA46E36" w14:textId="77777777">
              <w:tc>
                <w:tcPr>
                  <w:tcW w:w="1440" w:type="dxa"/>
                  <w:gridSpan w:val="3"/>
                  <w:shd w:val="clear" w:color="auto" w:fill="auto"/>
                </w:tcPr>
                <w:p w14:paraId="3847BF1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Adresse</w:t>
                  </w:r>
                </w:p>
              </w:tc>
              <w:tc>
                <w:tcPr>
                  <w:tcW w:w="3800" w:type="dxa"/>
                  <w:gridSpan w:val="9"/>
                  <w:shd w:val="clear" w:color="auto" w:fill="auto"/>
                </w:tcPr>
                <w:p w14:paraId="337B4F7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75 Route du Champs</w:t>
                  </w:r>
                </w:p>
              </w:tc>
            </w:tr>
            <w:tr w:rsidR="00272361" w14:paraId="1521F6E1" w14:textId="77777777">
              <w:tc>
                <w:tcPr>
                  <w:tcW w:w="1440" w:type="dxa"/>
                  <w:gridSpan w:val="3"/>
                  <w:tcBorders>
                    <w:bottom w:val="nil"/>
                  </w:tcBorders>
                  <w:shd w:val="clear" w:color="auto" w:fill="auto"/>
                </w:tcPr>
                <w:p w14:paraId="6B24C94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Cp &amp; Localité</w:t>
                  </w:r>
                </w:p>
              </w:tc>
              <w:tc>
                <w:tcPr>
                  <w:tcW w:w="3800" w:type="dxa"/>
                  <w:gridSpan w:val="9"/>
                  <w:tcBorders>
                    <w:bottom w:val="nil"/>
                  </w:tcBorders>
                  <w:shd w:val="clear" w:color="auto" w:fill="auto"/>
                </w:tcPr>
                <w:p w14:paraId="7D49D94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24200  VITRAC</w:t>
                  </w:r>
                </w:p>
              </w:tc>
            </w:tr>
            <w:tr w:rsidR="00272361" w14:paraId="12CB9847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5308C71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  <w:b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Données principales</w:t>
                  </w:r>
                </w:p>
              </w:tc>
            </w:tr>
            <w:tr w:rsidR="00272361" w14:paraId="243E2745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tcBorders>
                    <w:top w:val="nil"/>
                  </w:tcBorders>
                  <w:shd w:val="clear" w:color="auto" w:fill="auto"/>
                </w:tcPr>
                <w:p w14:paraId="279D8F1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Surface hab. :</w:t>
                  </w:r>
                </w:p>
              </w:tc>
              <w:tc>
                <w:tcPr>
                  <w:tcW w:w="3215" w:type="dxa"/>
                  <w:gridSpan w:val="6"/>
                  <w:tcBorders>
                    <w:top w:val="nil"/>
                  </w:tcBorders>
                  <w:shd w:val="clear" w:color="auto" w:fill="auto"/>
                </w:tcPr>
                <w:p w14:paraId="62885BF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343m²</w:t>
                  </w:r>
                </w:p>
              </w:tc>
            </w:tr>
            <w:tr w:rsidR="00272361" w14:paraId="1489BE26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7F754F8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Environnement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52795A4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Campagne non-isolée</w:t>
                  </w:r>
                </w:p>
              </w:tc>
            </w:tr>
            <w:tr w:rsidR="00272361" w14:paraId="45939B6E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350758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Style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40BA491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Traditionnel</w:t>
                  </w:r>
                </w:p>
              </w:tc>
            </w:tr>
            <w:tr w:rsidR="00272361" w14:paraId="2DB2F14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4ABE96C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Chauffage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0CAB965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Pompe  chaleur</w:t>
                  </w:r>
                </w:p>
              </w:tc>
            </w:tr>
            <w:tr w:rsidR="00272361" w14:paraId="3E843349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44DF05B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Cuisine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3AEA030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D66853C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70B0536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Mitoyenneté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377BA49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7AF435DA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11207B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Orientation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2BBFDFA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2AAD5A01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5C2E14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Chambres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2048FA0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5</w:t>
                  </w:r>
                </w:p>
              </w:tc>
            </w:tr>
            <w:tr w:rsidR="00272361" w14:paraId="765F2AE1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5762A25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Salle de bains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7DF9E1F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</w:t>
                  </w:r>
                </w:p>
              </w:tc>
            </w:tr>
            <w:tr w:rsidR="00272361" w14:paraId="0B8B00BF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3BFCEBB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Salle d’eau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70EB3CD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</w:t>
                  </w:r>
                </w:p>
              </w:tc>
            </w:tr>
            <w:tr w:rsidR="00272361" w14:paraId="0BA5846B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6EA848A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Bureau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48F8CB8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</w:t>
                  </w:r>
                </w:p>
              </w:tc>
            </w:tr>
            <w:tr w:rsidR="00272361" w14:paraId="6B860CBB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67D5A61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Terrasse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0A5149B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2278A51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10A3499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Terrain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6349D4E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4,888 m² m²</w:t>
                  </w:r>
                </w:p>
              </w:tc>
            </w:tr>
            <w:tr w:rsidR="00272361" w:rsidRPr="00F90D57" w14:paraId="1B14A17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tcBorders>
                    <w:bottom w:val="nil"/>
                  </w:tcBorders>
                  <w:shd w:val="clear" w:color="auto" w:fill="auto"/>
                </w:tcPr>
                <w:p w14:paraId="096225A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Prix :</w:t>
                  </w:r>
                </w:p>
              </w:tc>
              <w:tc>
                <w:tcPr>
                  <w:tcW w:w="3215" w:type="dxa"/>
                  <w:gridSpan w:val="6"/>
                  <w:tcBorders>
                    <w:bottom w:val="nil"/>
                  </w:tcBorders>
                  <w:shd w:val="clear" w:color="auto" w:fill="auto"/>
                </w:tcPr>
                <w:p w14:paraId="154BE172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>540 750 €</w:t>
                  </w:r>
                </w:p>
              </w:tc>
            </w:tr>
            <w:tr w:rsidR="00272361" w14:paraId="1E1F38A8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01831DE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  <w:b/>
                      <w:color w:val="FFFFFF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Informations supplémentaires</w:t>
                  </w:r>
                </w:p>
              </w:tc>
            </w:tr>
            <w:tr w:rsidR="00272361" w14:paraId="7B60C2CC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tcBorders>
                    <w:top w:val="nil"/>
                  </w:tcBorders>
                  <w:shd w:val="clear" w:color="auto" w:fill="auto"/>
                </w:tcPr>
                <w:p w14:paraId="2ECD43A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Négociateur :</w:t>
                  </w:r>
                </w:p>
              </w:tc>
              <w:tc>
                <w:tcPr>
                  <w:tcW w:w="3230" w:type="dxa"/>
                  <w:gridSpan w:val="7"/>
                  <w:tcBorders>
                    <w:top w:val="nil"/>
                  </w:tcBorders>
                  <w:shd w:val="clear" w:color="auto" w:fill="auto"/>
                </w:tcPr>
                <w:p w14:paraId="13A9FD2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6E2F215C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A1E129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Réf.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7EBB300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1337</w:t>
                  </w:r>
                </w:p>
              </w:tc>
            </w:tr>
            <w:tr w:rsidR="00272361" w14:paraId="61E710AD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211FC0E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Nature du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5A3943B3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Non-exclusif</w:t>
                  </w:r>
                </w:p>
              </w:tc>
            </w:tr>
            <w:tr w:rsidR="00272361" w14:paraId="06A9519D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7877B73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Durée du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23BC377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24</w:t>
                  </w:r>
                </w:p>
              </w:tc>
            </w:tr>
            <w:tr w:rsidR="00272361" w14:paraId="0FB92357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28ACA50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Date expiration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0244428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2024-06-07 00:00:00</w:t>
                  </w:r>
                </w:p>
              </w:tc>
            </w:tr>
            <w:tr w:rsidR="00272361" w14:paraId="1C8515AB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C8D827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Disponibilité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6BD3197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86A4CC4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389D0B6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Clés à l’agence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7BCA3BE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N° </w:t>
                  </w:r>
                </w:p>
              </w:tc>
            </w:tr>
            <w:tr w:rsidR="00272361" w:rsidRPr="00F90D57" w14:paraId="0AFEA01A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10FC84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Taxes foncières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15842EA8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/>
                  </w:r>
                </w:p>
              </w:tc>
            </w:tr>
            <w:tr w:rsidR="00272361" w:rsidRPr="00F90D57" w14:paraId="3E09D618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6550BA5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Charges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6509A4F2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/>
                  </w:r>
                </w:p>
              </w:tc>
            </w:tr>
            <w:tr w:rsidR="00272361" w14:paraId="6CE36EB5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1A672C1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Commission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0312376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25 750 €</w:t>
                  </w:r>
                </w:p>
              </w:tc>
            </w:tr>
            <w:tr w:rsidR="00272361" w14:paraId="723C973F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tcBorders>
                    <w:bottom w:val="nil"/>
                  </w:tcBorders>
                  <w:shd w:val="clear" w:color="auto" w:fill="auto"/>
                </w:tcPr>
                <w:p w14:paraId="6C1B1A3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Notes :</w:t>
                  </w:r>
                </w:p>
              </w:tc>
              <w:tc>
                <w:tcPr>
                  <w:tcW w:w="3230" w:type="dxa"/>
                  <w:gridSpan w:val="7"/>
                  <w:tcBorders>
                    <w:bottom w:val="nil"/>
                  </w:tcBorders>
                  <w:shd w:val="clear" w:color="auto" w:fill="auto"/>
                </w:tcPr>
                <w:p w14:paraId="66CA196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594DAB3E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1983332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Propriétaire</w:t>
                  </w:r>
                </w:p>
              </w:tc>
            </w:tr>
            <w:tr w:rsidR="00272361" w14:paraId="65E32901" w14:textId="77777777">
              <w:tblPrEx>
                <w:tblCellMar>
                  <w:left w:w="36" w:type="dxa"/>
                  <w:right w:w="36" w:type="dxa"/>
                </w:tblCellMar>
              </w:tblPrEx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3AF481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Civilité:</w:t>
                  </w:r>
                </w:p>
              </w:tc>
              <w:tc>
                <w:tcPr>
                  <w:tcW w:w="4010" w:type="dxa"/>
                  <w:gridSpan w:val="11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66D304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</w:t>
                  </w:r>
                </w:p>
              </w:tc>
            </w:tr>
            <w:tr w:rsidR="00272361" w14:paraId="1975F531" w14:textId="77777777">
              <w:trPr>
                <w:gridAfter w:val="2"/>
                <w:wAfter w:w="35" w:type="dxa"/>
              </w:trPr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6A8F13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Nom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:</w:t>
                  </w:r>
                </w:p>
              </w:tc>
              <w:tc>
                <w:tcPr>
                  <w:tcW w:w="1335" w:type="dxa"/>
                  <w:gridSpan w:val="5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A39B8D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SCI GPV PATRIMOINE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37615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Prénom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: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418760E" w14:textId="77777777" w:rsidR="00272361" w:rsidRDefault="00000000">
                  <w:pPr>
                    <w:tabs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/>
                  </w:r>
                </w:p>
              </w:tc>
            </w:tr>
            <w:tr w:rsidR="00272361" w14:paraId="6C521A5E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D4C272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Adresse:</w:t>
                  </w:r>
                </w:p>
              </w:tc>
              <w:tc>
                <w:tcPr>
                  <w:tcW w:w="4010" w:type="dxa"/>
                  <w:gridSpan w:val="11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D87C30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75 Route du Champ</w:t>
                  </w:r>
                </w:p>
              </w:tc>
            </w:tr>
            <w:tr w:rsidR="00272361" w14:paraId="41BEE7E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tcBorders>
                    <w:top w:val="nil"/>
                  </w:tcBorders>
                  <w:shd w:val="clear" w:color="auto" w:fill="auto"/>
                </w:tcPr>
                <w:p w14:paraId="24CA69C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C.P. :</w:t>
                  </w:r>
                </w:p>
              </w:tc>
              <w:tc>
                <w:tcPr>
                  <w:tcW w:w="1365" w:type="dxa"/>
                  <w:gridSpan w:val="6"/>
                  <w:tcBorders>
                    <w:top w:val="nil"/>
                  </w:tcBorders>
                  <w:shd w:val="clear" w:color="auto" w:fill="auto"/>
                </w:tcPr>
                <w:p w14:paraId="0448EB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24200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14:paraId="7C742A0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Ville :</w:t>
                  </w:r>
                </w:p>
              </w:tc>
              <w:tc>
                <w:tcPr>
                  <w:tcW w:w="1340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0F7CCC8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VITRAC</w:t>
                  </w:r>
                </w:p>
              </w:tc>
            </w:tr>
            <w:tr w:rsidR="00272361" w14:paraId="49D15F19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shd w:val="clear" w:color="auto" w:fill="auto"/>
                </w:tcPr>
                <w:p w14:paraId="53D35DB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Langue :</w:t>
                  </w:r>
                </w:p>
              </w:tc>
              <w:tc>
                <w:tcPr>
                  <w:tcW w:w="1365" w:type="dxa"/>
                  <w:gridSpan w:val="6"/>
                  <w:shd w:val="clear" w:color="auto" w:fill="auto"/>
                </w:tcPr>
                <w:p w14:paraId="6EBFE6D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</w:tcPr>
                <w:p w14:paraId="53069A8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Date d'entrée :</w:t>
                  </w:r>
                </w:p>
              </w:tc>
              <w:tc>
                <w:tcPr>
                  <w:tcW w:w="1340" w:type="dxa"/>
                  <w:gridSpan w:val="3"/>
                  <w:shd w:val="clear" w:color="auto" w:fill="auto"/>
                </w:tcPr>
                <w:p w14:paraId="3F62BBF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3699A10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shd w:val="clear" w:color="auto" w:fill="auto"/>
                </w:tcPr>
                <w:p w14:paraId="003A2BA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Privé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65" w:type="dxa"/>
                  <w:gridSpan w:val="6"/>
                  <w:shd w:val="clear" w:color="auto" w:fill="auto"/>
                </w:tcPr>
                <w:p w14:paraId="52A9A33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</w:tcPr>
                <w:p w14:paraId="50E892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Portable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gridSpan w:val="3"/>
                  <w:shd w:val="clear" w:color="auto" w:fill="auto"/>
                </w:tcPr>
                <w:p w14:paraId="053E002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/>
                  </w:r>
                </w:p>
              </w:tc>
            </w:tr>
            <w:tr w:rsidR="00272361" w14:paraId="3513F06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tcBorders>
                    <w:bottom w:val="nil"/>
                  </w:tcBorders>
                  <w:shd w:val="clear" w:color="auto" w:fill="auto"/>
                </w:tcPr>
                <w:p w14:paraId="3EC36BD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>:</w:t>
                  </w:r>
                </w:p>
              </w:tc>
              <w:tc>
                <w:tcPr>
                  <w:tcW w:w="1365" w:type="dxa"/>
                  <w:gridSpan w:val="6"/>
                  <w:tcBorders>
                    <w:bottom w:val="nil"/>
                  </w:tcBorders>
                  <w:shd w:val="clear" w:color="auto" w:fill="auto"/>
                </w:tcPr>
                <w:p w14:paraId="6A0D49A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1ACFAC77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Fax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gridSpan w:val="3"/>
                  <w:tcBorders>
                    <w:bottom w:val="nil"/>
                  </w:tcBorders>
                  <w:shd w:val="clear" w:color="auto" w:fill="auto"/>
                </w:tcPr>
                <w:p w14:paraId="2C18236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508DE6C1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14:paraId="58FA772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Email :</w:t>
                  </w:r>
                </w:p>
              </w:tc>
              <w:tc>
                <w:tcPr>
                  <w:tcW w:w="3990" w:type="dxa"/>
                  <w:gridSpan w:val="10"/>
                  <w:tcBorders>
                    <w:top w:val="nil"/>
                  </w:tcBorders>
                  <w:shd w:val="clear" w:color="auto" w:fill="auto"/>
                </w:tcPr>
                <w:p w14:paraId="1BBA2E4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guillaume.ferchaud@gmail.com</w:t>
                  </w:r>
                </w:p>
              </w:tc>
            </w:tr>
            <w:tr w:rsidR="00272361" w14:paraId="6FF75DCC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6EDA64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3"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Négo.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4B434D4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38FBA49D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7FD65B3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Notaire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5D76FE03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  </w:t>
                  </w:r>
                </w:p>
              </w:tc>
            </w:tr>
            <w:tr w:rsidR="00272361" w14:paraId="4A64FA1A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28E6E79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Nom j.f.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3D503DF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88CE5F1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1EDB901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Notes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6833714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</w:tbl>
          <w:p w14:paraId="705E16C7" w14:textId="77777777" w:rsidR="00272361" w:rsidRDefault="00272361">
            <w:pPr>
              <w:pStyle w:val="Normal0"/>
            </w:pPr>
          </w:p>
        </w:tc>
        <w:tc>
          <w:tcPr>
            <w:tcW w:w="5335" w:type="dxa"/>
            <w:gridSpan w:val="3"/>
            <w:shd w:val="clear" w:color="auto" w:fill="auto"/>
          </w:tcPr>
          <w:p w14:paraId="649CD464" w14:textId="77777777" w:rsidR="00272361" w:rsidRDefault="002723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eastAsia="Trebuchet MS" w:hAnsi="Trebuchet MS"/>
                <w:b/>
                <w:color w:val="FFFFFF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272361" w14:paraId="0AF365C7" w14:textId="77777777">
              <w:tc>
                <w:tcPr>
                  <w:tcW w:w="5104" w:type="dxa"/>
                  <w:shd w:val="clear" w:color="auto" w:fill="000080"/>
                </w:tcPr>
                <w:p w14:paraId="6F8CE32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Détails</w:t>
                  </w:r>
                </w:p>
              </w:tc>
            </w:tr>
            <w:tr w:rsidR="00272361" w14:paraId="6F9B6E83" w14:textId="77777777">
              <w:tc>
                <w:tcPr>
                  <w:tcW w:w="5104" w:type="dxa"/>
                  <w:shd w:val="clear" w:color="auto" w:fill="auto"/>
                </w:tcPr>
                <w:p w14:paraId="36943AA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SITUATION DU BIEN:</w:t>
                    <w:br/>
                    <w:t xml:space="preserve"> - 1ère Périphérie  5 minutes de Sarlat</w:t>
                    <w:br/>
                    <w:t xml:space="preserve"/>
                    <w:br/>
                    <w:t xml:space="preserve">REZ DE CHAUSSÉE:</w:t>
                    <w:br/>
                    <w:t xml:space="preserve"> - Buanderie de 8,66 m2</w:t>
                    <w:br/>
                    <w:t xml:space="preserve"> - Cellier </w:t>
                    <w:br/>
                    <w:t xml:space="preserve"> - Chambre une suite parentale de 18,20 m2 avec salle d'eau de 4,75 m2 et dressing de 4 m2; une chambre de m2</w:t>
                    <w:br/>
                    <w:t xml:space="preserve"> - Cuisine aménagée et équipée de 23,50 m2</w:t>
                    <w:br/>
                    <w:t xml:space="preserve"> - Hall d'entrée de 18 m2</w:t>
                    <w:br/>
                    <w:t xml:space="preserve"> - Salon de 29,61 m2 avec cheminée</w:t>
                    <w:br/>
                    <w:t xml:space="preserve"> - Salle à manger de 27,63 m2</w:t>
                    <w:br/>
                    <w:t xml:space="preserve"> - WC </w:t>
                    <w:br/>
                    <w:t xml:space="preserve"/>
                    <w:br/>
                    <w:t xml:space="preserve">1ER ÉTAGE:</w:t>
                    <w:br/>
                    <w:t xml:space="preserve"> - Chambre 2 de 17,52 et 22,25 m2 dont une avec dressing de 5 m2</w:t>
                    <w:br/>
                    <w:t xml:space="preserve"> - Mezzanine </w:t>
                    <w:br/>
                    <w:t xml:space="preserve"> - Pièce Salle de cinéma</w:t>
                    <w:br/>
                    <w:t xml:space="preserve"> - Salle d'eau de 8 m2</w:t>
                    <w:br/>
                    <w:t xml:space="preserve"> - Salle de jeux /salon</w:t>
                    <w:br/>
                    <w:t xml:space="preserve"> - WC </w:t>
                    <w:br/>
                    <w:t xml:space="preserve"/>
                    <w:br/>
                    <w:t xml:space="preserve">DÉPENDANCES:</w:t>
                    <w:br/>
                    <w:t xml:space="preserve"> - Garage double avec mezzanine indépendant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114 KWHep/m²an</w:t>
                    <w:br/>
                    <w:t xml:space="preserve"> - Emission de gaz à effet de serre: 17 Kgco2/m²an</w:t>
                    <w:br/>
                    <w:t xml:space="preserve"> - Date de réalisation DPE </w:t>
                    <w:br/>
                    <w:t xml:space="preserve"/>
                    <w:br/>
                    <w:t xml:space="preserve">CHAUFFAGE:</w:t>
                    <w:br/>
                    <w:t xml:space="preserve"> - bois </w:t>
                    <w:br/>
                    <w:t xml:space="preserve"> - Pompe à chaleur </w:t>
                    <w:br/>
                    <w:t xml:space="preserve"/>
                    <w:br/>
                    <w:t xml:space="preserve">EQUIPEMENTS DIVERS:</w:t>
                    <w:br/>
                    <w:t xml:space="preserve"> - Double vitrage </w:t>
                    <w:br/>
                    <w:t xml:space="preserve"> - Tout à l'égout </w:t>
                    <w:br/>
                    <w:t xml:space="preserve"/>
                    <w:br/>
                    <w:t xml:space="preserve">EQUIPEMENTS ELECTRIQUE:</w:t>
                    <w:br/>
                    <w:t xml:space="preserve"> - Portail électrique </w:t>
                    <w:br/>
                    <w:t xml:space="preserve"/>
                    <w:br/>
                    <w:t xml:space="preserve">SERVICES:</w:t>
                    <w:br/>
                    <w:t xml:space="preserve"> - Calme </w:t>
                    <w:br/>
                    <w:t xml:space="preserve"> - Chambre d'hôtes possibles</w:t>
                    <w:br/>
                    <w:t xml:space="preserve"> - Dépendance </w:t>
                    <w:br/>
                    <w:t xml:space="preserve"> - Ecole à pied</w:t>
                    <w:br/>
                    <w:t xml:space="preserve"> - Vue campagne </w:t>
                    <w:br/>
                    <w:t xml:space="preserve"> - Plain-pied </w:t>
                    <w:br/>
                    <w:t xml:space="preserve"> - Place de Parking </w:t>
                    <w:br/>
                    <w:t xml:space="preserve"/>
                    <w:br/>
                    <w:t xml:space="preserve">TERRAIN:</w:t>
                    <w:br/>
                    <w:t xml:space="preserve"> - Cloturé </w:t>
                    <w:br/>
                    <w:t xml:space="preserve"/>
                    <w:br/>
                    <w:t xml:space="preserve">OPTIONS WEB:</w:t>
                    <w:br/>
                    <w:t xml:space="preserve"> - Nouveauté </w:t>
                    <w:br/>
                    <w:t xml:space="preserve"/>
                  </w:r>
                </w:p>
              </w:tc>
            </w:tr>
          </w:tbl>
          <w:p w14:paraId="38EB80DD" w14:textId="77777777" w:rsidR="00272361" w:rsidRDefault="00272361">
            <w:pPr>
              <w:pStyle w:val="Normal0"/>
            </w:pPr>
          </w:p>
        </w:tc>
      </w:tr>
    </w:tbl>
    <w:p w14:paraId="5D2CE796" w14:textId="77777777" w:rsidR="00272361" w:rsidRDefault="00272361">
      <w:pPr>
        <w:pStyle w:val="Normal0"/>
        <w:ind w:right="255"/>
        <w:rPr>
          <w:rFonts w:ascii="Trebuchet MS" w:eastAsia="Trebuchet MS" w:hAnsi="Trebuchet MS"/>
        </w:rPr>
      </w:pPr>
    </w:p>
    <w:sectPr xmlns:w="http://schemas.openxmlformats.org/wordprocessingml/2006/main" xmlns:r="http://schemas.openxmlformats.org/officeDocument/2006/relationships" w:rsidR="00272361">
      <w:headerReference w:type="default" r:id="rId7"/>
      <w:footerReference w:type="default" r:id="rId8"/>
      <w:pgSz w:w="11906" w:h="16837"/>
      <w:pgMar w:top="567" w:right="567" w:bottom="567" w:left="567" w:header="284" w:footer="28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A7E7" w14:textId="77777777" w:rsidR="003F2C3D" w:rsidRDefault="003F2C3D">
      <w:r>
        <w:separator/>
      </w:r>
    </w:p>
  </w:endnote>
  <w:endnote w:type="continuationSeparator" w:id="0">
    <w:p w14:paraId="3D6651EB" w14:textId="77777777" w:rsidR="003F2C3D" w:rsidRDefault="003F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0" w:type="dxa"/>
      <w:tblBorders>
        <w:top w:val="single" w:sz="12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 w:rsidR="00272361" w14:paraId="5212B273" w14:textId="77777777">
      <w:tc>
        <w:tcPr>
          <w:tcW w:w="5385" w:type="dxa"/>
          <w:shd w:val="clear" w:color="auto" w:fill="auto"/>
        </w:tcPr>
        <w:p w14:paraId="45548F82" w14:textId="77777777" w:rsidR="00272361" w:rsidRDefault="00000000">
          <w:pPr>
            <w:pStyle w:val="D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6"/>
            </w:rPr>
          </w:pPr>
          <w:r>
            <w:rPr>
              <w:sz w:val="16"/>
            </w:rPr>
            <w:t xml:space="preserve">18 07 24</w:t>
          </w:r>
        </w:p>
      </w:tc>
      <w:tc>
        <w:tcPr>
          <w:tcW w:w="5400" w:type="dxa"/>
          <w:shd w:val="clear" w:color="auto" w:fill="auto"/>
        </w:tcPr>
        <w:p w14:paraId="5812534E" w14:textId="77777777" w:rsidR="00272361" w:rsidRDefault="00000000">
          <w:pPr>
            <w:pStyle w:val="D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right"/>
            <w:rPr>
              <w:sz w:val="16"/>
            </w:rPr>
          </w:pPr>
          <w:r>
            <w:rPr>
              <w:sz w:val="16"/>
            </w:rPr>
            <w:t xml:space="preserve">Page </w:t>
          </w:r>
        </w:p>
      </w:tc>
    </w:tr>
  </w:tbl>
  <w:p w14:paraId="3254BAD2" w14:textId="77777777" w:rsidR="00272361" w:rsidRDefault="00272361">
    <w:pPr>
      <w:pStyle w:val="Dtail"/>
      <w:numPr>
        <w:ilvl w:val="0"/>
        <w:numId w:val="0"/>
      </w:num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7105" w14:textId="77777777" w:rsidR="003F2C3D" w:rsidRDefault="003F2C3D">
      <w:r>
        <w:separator/>
      </w:r>
    </w:p>
  </w:footnote>
  <w:footnote w:type="continuationSeparator" w:id="0">
    <w:p w14:paraId="2E3DDCDB" w14:textId="77777777" w:rsidR="003F2C3D" w:rsidRDefault="003F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92F9" w14:textId="77777777" w:rsidR="00272361" w:rsidRDefault="00000000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Arial" w:eastAsia="Arial" w:hAnsi="Arial"/>
      </w:rPr>
    </w:pPr>
    <w:r>
      <w:rPr>
        <w:rFonts w:ascii="Arial" w:eastAsia="Arial" w:hAnsi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8172">
    <w:multiLevelType w:val="hybridMultilevel"/>
    <w:lvl w:ilvl="0" w:tplc="67835970">
      <w:start w:val="1"/>
      <w:numFmt w:val="decimal"/>
      <w:lvlText w:val="%1."/>
      <w:lvlJc w:val="left"/>
      <w:pPr>
        <w:ind w:left="720" w:hanging="360"/>
      </w:pPr>
    </w:lvl>
    <w:lvl w:ilvl="1" w:tplc="67835970" w:tentative="1">
      <w:start w:val="1"/>
      <w:numFmt w:val="lowerLetter"/>
      <w:lvlText w:val="%2."/>
      <w:lvlJc w:val="left"/>
      <w:pPr>
        <w:ind w:left="1440" w:hanging="360"/>
      </w:pPr>
    </w:lvl>
    <w:lvl w:ilvl="2" w:tplc="67835970" w:tentative="1">
      <w:start w:val="1"/>
      <w:numFmt w:val="lowerRoman"/>
      <w:lvlText w:val="%3."/>
      <w:lvlJc w:val="right"/>
      <w:pPr>
        <w:ind w:left="2160" w:hanging="180"/>
      </w:pPr>
    </w:lvl>
    <w:lvl w:ilvl="3" w:tplc="67835970" w:tentative="1">
      <w:start w:val="1"/>
      <w:numFmt w:val="decimal"/>
      <w:lvlText w:val="%4."/>
      <w:lvlJc w:val="left"/>
      <w:pPr>
        <w:ind w:left="2880" w:hanging="360"/>
      </w:pPr>
    </w:lvl>
    <w:lvl w:ilvl="4" w:tplc="67835970" w:tentative="1">
      <w:start w:val="1"/>
      <w:numFmt w:val="lowerLetter"/>
      <w:lvlText w:val="%5."/>
      <w:lvlJc w:val="left"/>
      <w:pPr>
        <w:ind w:left="3600" w:hanging="360"/>
      </w:pPr>
    </w:lvl>
    <w:lvl w:ilvl="5" w:tplc="67835970" w:tentative="1">
      <w:start w:val="1"/>
      <w:numFmt w:val="lowerRoman"/>
      <w:lvlText w:val="%6."/>
      <w:lvlJc w:val="right"/>
      <w:pPr>
        <w:ind w:left="4320" w:hanging="180"/>
      </w:pPr>
    </w:lvl>
    <w:lvl w:ilvl="6" w:tplc="67835970" w:tentative="1">
      <w:start w:val="1"/>
      <w:numFmt w:val="decimal"/>
      <w:lvlText w:val="%7."/>
      <w:lvlJc w:val="left"/>
      <w:pPr>
        <w:ind w:left="5040" w:hanging="360"/>
      </w:pPr>
    </w:lvl>
    <w:lvl w:ilvl="7" w:tplc="67835970" w:tentative="1">
      <w:start w:val="1"/>
      <w:numFmt w:val="lowerLetter"/>
      <w:lvlText w:val="%8."/>
      <w:lvlJc w:val="left"/>
      <w:pPr>
        <w:ind w:left="5760" w:hanging="360"/>
      </w:pPr>
    </w:lvl>
    <w:lvl w:ilvl="8" w:tplc="67835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71">
    <w:multiLevelType w:val="hybridMultilevel"/>
    <w:lvl w:ilvl="0" w:tplc="814659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9059F5"/>
    <w:multiLevelType w:val="singleLevel"/>
    <w:tmpl w:val="8C228660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</w:abstractNum>
  <w:num w:numId="1" w16cid:durableId="1333414075">
    <w:abstractNumId w:val="0"/>
  </w:num>
  <w:num w:numId="28171">
    <w:abstractNumId w:val="28171"/>
  </w:num>
  <w:num w:numId="28172">
    <w:abstractNumId w:val="281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361"/>
    <w:rsid w:val="00272361"/>
    <w:rsid w:val="003F2C3D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58F2"/>
  <w15:docId w15:val="{9EC5F809-00CA-4C69-B70C-E5E79947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rFonts w:ascii="Trebuchet MS" w:eastAsia="Trebuchet MS" w:hAnsi="Trebuchet MS"/>
      <w:sz w:val="18"/>
    </w:rPr>
  </w:style>
  <w:style w:type="paragraph" w:customStyle="1" w:styleId="Typededtail">
    <w:name w:val="Type de détail"/>
    <w:basedOn w:val="Normal"/>
    <w:next w:val="Dtail"/>
    <w:qFormat/>
    <w:rPr>
      <w:rFonts w:ascii="Trebuchet MS" w:eastAsia="Trebuchet MS" w:hAnsi="Trebuchet MS"/>
      <w:b/>
      <w:sz w:val="20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574209569" Type="http://schemas.openxmlformats.org/officeDocument/2006/relationships/comments" Target="comments.xml"/><Relationship Id="rId417859766" Type="http://schemas.microsoft.com/office/2011/relationships/commentsExtended" Target="commentsExtended.xml"/><Relationship Id="rId59294097" Type="http://schemas.openxmlformats.org/officeDocument/2006/relationships/image" Target="media/imgrId59294097.jpeg"/><Relationship Id="rId59294098" Type="http://schemas.openxmlformats.org/officeDocument/2006/relationships/image" Target="media/imgrId59294098.jpeg"/><Relationship Id="rId59294099" Type="http://schemas.openxmlformats.org/officeDocument/2006/relationships/image" Target="media/imgrId59294099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2024-01-19T09:56:00Z</dcterms:created>
  <dcterms:modified xsi:type="dcterms:W3CDTF">2024-01-19T09:56:00Z</dcterms:modified>
</cp:coreProperties>
</file>