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textDirection w:val="lrTb"/>
            <w:noWrap w:val="false"/>
          </w:tcPr>
          <w:tbl>
            <w:tblPr>
              <w:tblW w:w="0" w:type="auto"/>
              <w:tblBorders>
                <w:bottom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>
              <w:trPr/>
              <w:tc>
                <w:tcPr>
                  <w:gridSpan w:val="3"/>
                  <w:shd w:val="clear" w:color="auto" w:fill="auto"/>
                  <w:tcW w:w="7728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Dans le quartier  HISTORIQUE de SARLAT  -  , Appartement T2/3 en DUPLEX à rénover 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Dans un immeuble inscrit aux Bâtiments Historiques de la ville de SARLAT, venez découvrir cet appartement de type 2 à rénover,Sit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ué au 1er étage cet appartement de caractère se décompose comme il suit :une entrée ouverte sur pièce principale avec kitchenette de 28m2 , une salle de bains , les Wc sont séparés , une chambre de 12m2, un joli escalier en bois vous mène vers une seconde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pièce pouvant faire office de chambreLOI ALUR : NOMBRE DE LOTS : 11 lots - Pas de procédure en cours - Création de copropriété en coursLes informations sur les risques auquel ce bien est exposé sont disponibles sur le site Géorisques www.georisques.gouv.fr</w:t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Réf.:LVT1300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102 600 €</w:t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textDirection w:val="lrTb"/>
                  <w:noWrap w:val="false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046480" cy="955040"/>
                                  <wp:effectExtent l="0" t="0" r="0" b="0"/>
                                  <wp:docPr id="1" name="Picture 1" descr="https://files.activimmo.com/storage/etiquettes/photo/dpe/dpe-energie-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e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82.4pt;height:75.2pt;mso-wrap-distance-left:0.0pt;mso-wrap-distance-top:0.0pt;mso-wrap-distance-right:0.0pt;mso-wrap-distance-bottom:0.0pt;" stroked="false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046480" cy="955040"/>
                                  <wp:effectExtent l="0" t="0" r="0" b="0"/>
                                  <wp:docPr id="2" name="Picture 1" descr="https://files.activimmo.com/storage/etiquettes/photo/dpe/dpe-ges-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ges-f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82.4pt;height:75.2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</w:pPr>
                  <w:r/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  <w:tr>
        <w:trPr/>
        <w:tc>
          <w:tcPr>
            <w:shd w:val="clear" w:color="auto" w:fill="auto"/>
            <w:tcW w:w="545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>
              <w:trPr/>
              <w:tc>
                <w:tcPr>
                  <w:gridSpan w:val="12"/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5 rue des armes 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24200 SARLAT LA CANÉDA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56m²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Urbain / Centre Ville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Pierre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Gaz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m² 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  <w:t xml:space="preserve">102 600 €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1300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7 600 €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OPPIDUM 52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textDirection w:val="lrTb"/>
                  <w:noWrap w:val="false"/>
                </w:tcPr>
                <w:p>
                  <w:pPr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27 avenue des 3 peuples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78180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Montigny le Bretonneux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06.09.27.07.62.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e.espech@free.fr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gridSpan w:val="3"/>
            <w:shd w:val="clear" w:color="auto" w:fill="auto"/>
            <w:tcW w:w="533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Centre-Ville </w:t>
                    <w:br/>
                    <w:br/>
                    <w:t xml:space="preserve">1ER ÉTAGE:</w:t>
                    <w:br/>
                    <w:t xml:space="preserve"> - Appartement </w:t>
                    <w:br/>
                    <w:t xml:space="preserve"> - Chambre une chambre 12 m2 ainsi qu'une seconde de pièce pouvant faire office de c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hambre de 7m2</w:t>
                    <w:br/>
                    <w:t xml:space="preserve"> - Cuisine Kitchenette dans pièce principale</w:t>
                    <w:br/>
                    <w:t xml:space="preserve"> - Pièce pièce principale avec cuisine de 28m2</w:t>
                    <w:br/>
                    <w:t xml:space="preserve"> - Salle d'eau </w:t>
                    <w:br/>
                    <w:t xml:space="preserve"> - WC </w:t>
                    <w:br/>
                    <w:br/>
                    <w:t xml:space="preserve">DPE:</w:t>
                    <w:br/>
                    <w:t xml:space="preserve"> - Consommation énergétique (en énergie primaire): 292 KWHep/m²an E</w:t>
                    <w:br/>
                    <w:t xml:space="preserve"> - Emission de gaz à effet de serre: 64 Kgco2/m²an E</w:t>
                    <w:br/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</w:tbl>
    <w:p>
      <w:pPr>
        <w:pStyle w:val="686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20 02 2024</w:t>
          </w:r>
          <w:r/>
        </w:p>
      </w:tc>
      <w:tc>
        <w:tcPr>
          <w:shd w:val="clear" w:color="auto" w:fill="auto"/>
          <w:tcW w:w="5400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7"/>
      <w:numPr>
        <w:ilvl w:val="0"/>
        <w:numId w:val="0"/>
      </w:num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3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3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pPr>
      <w:spacing w:after="0" w:line="240" w:lineRule="auto"/>
    </w:pPr>
    <w:rPr>
      <w:rFonts w:ascii="Times New Roma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7" w:customStyle="1">
    <w:name w:val="Détail"/>
    <w:basedOn w:val="682"/>
    <w:qFormat/>
    <w:pPr>
      <w:numPr>
        <w:numId w:val="1"/>
      </w:numPr>
    </w:pPr>
    <w:rPr>
      <w:rFonts w:ascii="Trebuchet MS" w:hAnsi="Trebuchet MS" w:eastAsia="Trebuchet MS"/>
      <w:sz w:val="18"/>
    </w:rPr>
  </w:style>
  <w:style w:type="paragraph" w:styleId="688" w:customStyle="1">
    <w:name w:val="Type de détail"/>
    <w:basedOn w:val="682"/>
    <w:next w:val="687"/>
    <w:qFormat/>
    <w:rPr>
      <w:rFonts w:ascii="Trebuchet MS" w:hAnsi="Trebuchet MS" w:eastAsia="Trebuchet MS"/>
      <w:b/>
      <w:sz w:val="20"/>
      <w:u w:val="single"/>
    </w:rPr>
  </w:style>
  <w:style w:type="character" w:styleId="689">
    <w:name w:val="Default Paragraph Font PHPDOCX"/>
    <w:uiPriority w:val="1"/>
    <w:semiHidden/>
    <w:unhideWhenUsed/>
  </w:style>
  <w:style w:type="paragraph" w:styleId="690">
    <w:name w:val="List Paragraph PHPDOCX"/>
    <w:basedOn w:val="682"/>
    <w:uiPriority w:val="34"/>
    <w:qFormat/>
    <w:pPr>
      <w:contextualSpacing/>
      <w:ind w:left="720"/>
    </w:pPr>
  </w:style>
  <w:style w:type="paragraph" w:styleId="691">
    <w:name w:val="Title PHPDOCX"/>
    <w:basedOn w:val="682"/>
    <w:next w:val="682"/>
    <w:link w:val="69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 w:customStyle="1">
    <w:name w:val="Title Car PHPDOCX"/>
    <w:basedOn w:val="689"/>
    <w:link w:val="69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3">
    <w:name w:val="Subtitle PHPDOCX"/>
    <w:basedOn w:val="682"/>
    <w:next w:val="682"/>
    <w:link w:val="69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4" w:customStyle="1">
    <w:name w:val="Subtitle Car PHPDOCX"/>
    <w:basedOn w:val="689"/>
    <w:link w:val="69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annotation reference PHPDOCX"/>
    <w:basedOn w:val="689"/>
    <w:uiPriority w:val="99"/>
    <w:semiHidden/>
    <w:unhideWhenUsed/>
    <w:rPr>
      <w:sz w:val="16"/>
      <w:szCs w:val="16"/>
    </w:rPr>
  </w:style>
  <w:style w:type="paragraph" w:styleId="698">
    <w:name w:val="annotation text PHPDOCX"/>
    <w:basedOn w:val="682"/>
    <w:link w:val="6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9" w:customStyle="1">
    <w:name w:val="Comment Text Char PHPDOCX"/>
    <w:basedOn w:val="689"/>
    <w:link w:val="698"/>
    <w:uiPriority w:val="99"/>
    <w:semiHidden/>
    <w:rPr>
      <w:sz w:val="20"/>
      <w:szCs w:val="20"/>
    </w:rPr>
  </w:style>
  <w:style w:type="paragraph" w:styleId="700">
    <w:name w:val="annotation subject PHPDOCX"/>
    <w:basedOn w:val="698"/>
    <w:next w:val="698"/>
    <w:link w:val="701"/>
    <w:uiPriority w:val="99"/>
    <w:semiHidden/>
    <w:unhideWhenUsed/>
    <w:rPr>
      <w:b/>
      <w:bCs/>
    </w:rPr>
  </w:style>
  <w:style w:type="character" w:styleId="701" w:customStyle="1">
    <w:name w:val="Comment Subject Char PHPDOCX"/>
    <w:basedOn w:val="699"/>
    <w:link w:val="700"/>
    <w:uiPriority w:val="99"/>
    <w:semiHidden/>
    <w:rPr>
      <w:b/>
      <w:bCs/>
      <w:sz w:val="20"/>
      <w:szCs w:val="20"/>
    </w:rPr>
  </w:style>
  <w:style w:type="paragraph" w:styleId="702">
    <w:name w:val="Balloon Text PHPDOCX"/>
    <w:basedOn w:val="682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Balloon Text Char PHPDOCX"/>
    <w:basedOn w:val="689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footnote Text PHPDOCX"/>
    <w:basedOn w:val="682"/>
    <w:link w:val="7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5" w:customStyle="1">
    <w:name w:val="footnote Text Car PHPDOCX"/>
    <w:basedOn w:val="689"/>
    <w:link w:val="704"/>
    <w:uiPriority w:val="99"/>
    <w:semiHidden/>
    <w:rPr>
      <w:sz w:val="20"/>
      <w:szCs w:val="20"/>
    </w:rPr>
  </w:style>
  <w:style w:type="character" w:styleId="706">
    <w:name w:val="footnote Reference PHPDOCX"/>
    <w:basedOn w:val="689"/>
    <w:uiPriority w:val="99"/>
    <w:semiHidden/>
    <w:unhideWhenUsed/>
    <w:rPr>
      <w:vertAlign w:val="superscript"/>
    </w:rPr>
  </w:style>
  <w:style w:type="paragraph" w:styleId="707">
    <w:name w:val="endnote Text PHPDOCX"/>
    <w:basedOn w:val="682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endnote Text Car PHPDOCX"/>
    <w:basedOn w:val="689"/>
    <w:link w:val="707"/>
    <w:uiPriority w:val="99"/>
    <w:semiHidden/>
    <w:rPr>
      <w:sz w:val="20"/>
      <w:szCs w:val="20"/>
    </w:rPr>
  </w:style>
  <w:style w:type="character" w:styleId="709">
    <w:name w:val="endnote Reference PHPDOCX"/>
    <w:basedOn w:val="6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4</cp:revision>
  <dcterms:created xsi:type="dcterms:W3CDTF">2024-01-19T09:56:00Z</dcterms:created>
  <dcterms:modified xsi:type="dcterms:W3CDTF">2024-02-20T14:36:00Z</dcterms:modified>
</cp:coreProperties>
</file>