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LVT1309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Dans bastide Maison en Pierre en parfait état avec terrain et grand garage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DOMME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22861" cy="1298534"/>
                      <wp:effectExtent l="0" t="0" r="0" b="0"/>
                      <wp:docPr id="1" name="Picture 1" descr="https://files.activimmo.com/storage/etiquettes/photo/dpe/dpe-energie-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0454189" name="https://files.activimmo.com/storage/etiquettes/photo/dpe/dpe-energie-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422861" cy="12985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2.0pt;height:102.2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szCs w:val="24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Idéalement placée dans une bastide des plus prisée d</w:t>
            </w:r>
            <w:r>
              <w:rPr>
                <w:rFonts w:ascii="Tahoma" w:hAnsi="Tahoma" w:eastAsia="Tahoma"/>
                <w:b/>
                <w:szCs w:val="24"/>
              </w:rPr>
              <w:t xml:space="preserve">u Périgord Noir, cette charmante maison en pierre est idéale pour un pied à terre ou pourquoi pas un investissement, ce bien en parfait état de 84m2 entièrement rénové en 2018 vous invite à poser vos valises et profiter de son agréable jardin sans vis à vi</w:t>
            </w:r>
            <w:r>
              <w:rPr>
                <w:rFonts w:ascii="Tahoma" w:hAnsi="Tahoma" w:eastAsia="Tahoma"/>
                <w:b/>
                <w:szCs w:val="24"/>
              </w:rPr>
              <w:t xml:space="preserve">s d'environ 200 m2 la maison se compose en rez-de-rue : d'une entrée desservant une cave, un grand garage ou vous pourrez aisément loger un ou plusieurs véhicules , à l'étage supérieur, vous trouverez la pièce principale de 30 m2 environ avec cuisine ouver</w:t>
            </w:r>
            <w:r>
              <w:rPr>
                <w:rFonts w:ascii="Tahoma" w:hAnsi="Tahoma" w:eastAsia="Tahoma"/>
                <w:b/>
                <w:szCs w:val="24"/>
              </w:rPr>
              <w:t xml:space="preserve">te , offrant un accès direct au jardin, une chambre en suite (douche, lavabo et Wc) , ainsi qu'une seconde salle d'eau avec WC, au 2ème étage une grande et belle chambre avec dressing double vitrage et tout à l'égout. De par l'agrément de son jardin, la qua</w:t>
            </w:r>
            <w:r>
              <w:rPr>
                <w:rFonts w:ascii="Tahoma" w:hAnsi="Tahoma" w:eastAsia="Tahoma"/>
                <w:b/>
                <w:szCs w:val="24"/>
              </w:rPr>
              <w:t xml:space="preserve">lité des prestations et le grand garage dont elle dispose, vous l'aurez compris c'est un bien exceptionnel que nous vous proposons</w:t>
            </w:r>
            <w:r/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296 800 €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280 000 €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7</cp:revision>
  <dcterms:created xsi:type="dcterms:W3CDTF">2023-07-24T08:47:00Z</dcterms:created>
  <dcterms:modified xsi:type="dcterms:W3CDTF">2024-03-11T15:57:33Z</dcterms:modified>
</cp:coreProperties>
</file>