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1322</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ZAIDMAN - PONTAGNIER CATHERINE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r>
      <w:r>
        <w:rPr>
          <w:rFonts w:ascii="Lato" w:hAnsi="Lato" w:eastAsia="Tahoma"/>
          <w:sz w:val="16"/>
          <w:highlight w:val="none"/>
        </w:rPr>
        <w:t xml:space="preserve">26 passage RICHARD - 92 240 MALAKOFF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w:t>
      </w:r>
      <w:r>
        <w:rPr>
          <w:rFonts w:ascii="Lato" w:hAnsi="Lato" w:eastAsia="Tahoma"/>
          <w:b/>
          <w:sz w:val="16"/>
          <w:lang w:val="fr-FR"/>
        </w:rPr>
        <w:t xml:space="preserve">en qualité de seule propriétaire,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FORT LOUIS 24250 DAGLAN</w:t>
        <w:br/>
        <w:t xml:space="preserve"> Exclusif !  Magnifique terrain plat  de 6218m2 dont 2280 m2 constructibles,  le  terrain non constructible  est une partie boisée</w:t>
        <w:br/>
        <w:t xml:space="preserve"> vue déga</w:t>
      </w:r>
      <w:r>
        <w:rPr>
          <w:rFonts w:ascii="Lato" w:hAnsi="Lato" w:eastAsia="Tahoma"/>
          <w:sz w:val="16"/>
          <w:lang w:val="fr-FR"/>
        </w:rPr>
        <w:t xml:space="preserve">gée sur le village , </w:t>
        <w:br/>
        <w:t xml:space="preserve">terrain entouré de muraille en pierre , </w:t>
        <w:br/>
        <w:t xml:space="preserve">eau et électricité à proximité - C.U. en cours</w:t>
        <w:br/>
        <w:t xml:space="preserve">A voir rapidement !  Les informations sur les risques auxquels ce bien est exposé sont disponibles sur le site Géorisques: www.georisques.gouv.fr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AL 338 339 340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46 000 € - quarante six mille euros payable comptant le jour de la signature de l'acte authentique, tant à l'aide de prêts que de fonds propres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3 000 € TTC  .  Ils seront à la charge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
        <w:rPr>
          <w:rFonts w:ascii="Lato" w:hAnsi="Lato" w:eastAsia="Tahoma"/>
          <w:sz w:val="18"/>
          <w:lang w:val="fr-FR"/>
        </w:rPr>
      </w:r>
      <w:r/>
      <w:r>
        <w:rPr>
          <w:rFonts w:ascii="Lato" w:hAnsi="Lato" w:eastAsia="Tahoma"/>
          <w:b/>
          <w:sz w:val="20"/>
          <w:u w:val="single"/>
          <w:lang w:val="fr-FR"/>
        </w:rP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w:t>
      </w:r>
      <w:r>
        <w:rPr>
          <w:rFonts w:ascii="Lato" w:hAnsi="Lato" w:eastAsia="Tahoma"/>
          <w:b/>
          <w:bCs/>
          <w:sz w:val="20"/>
          <w:szCs w:val="20"/>
          <w:u w:val="single"/>
          <w:lang w:val="fr-FR"/>
        </w:rPr>
      </w:r>
      <w:r>
        <w:rPr>
          <w:rFonts w:ascii="Lato" w:hAnsi="Lato" w:eastAsia="Tahoma"/>
          <w:b/>
          <w:bCs/>
          <w:sz w:val="20"/>
          <w:szCs w:val="20"/>
          <w:u w:val="single"/>
          <w:lang w:val="fr-FR"/>
        </w:rPr>
      </w:r>
      <w:r>
        <w:rPr>
          <w:rFonts w:ascii="Lato" w:hAnsi="Lato" w:eastAsia="Tahoma"/>
          <w:sz w:val="16"/>
          <w:lang w:val="fr-FR"/>
        </w:rP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bCs/>
          <w:sz w:val="20"/>
          <w:szCs w:val="20"/>
          <w:u w:val="single"/>
          <w:lang w:val="fr-FR"/>
        </w:rPr>
      </w:r>
      <w:r>
        <w:rPr>
          <w:rFonts w:ascii="Lato" w:hAnsi="Lato" w:eastAsia="Tahoma"/>
          <w:b/>
          <w:bCs/>
          <w:sz w:val="20"/>
          <w:szCs w:val="20"/>
          <w:u w:val="single"/>
          <w:lang w:val="fr-FR"/>
        </w:rP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sz w:val="18"/>
          <w:u w:val="single"/>
          <w:lang w:val="fr-FR"/>
        </w:rPr>
      </w:r>
      <w:r>
        <w:rPr>
          <w:rFonts w:ascii="Lato" w:hAnsi="Lato" w:eastAsia="Tahoma"/>
          <w:b/>
          <w:sz w:val="18"/>
          <w:u w:val="single"/>
          <w:lang w:val="fr-FR"/>
        </w:rP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bCs/>
          <w:sz w:val="18"/>
          <w:szCs w:val="18"/>
          <w:u w:val="single"/>
          <w:lang w:val="fr-FR"/>
        </w:rPr>
      </w:r>
      <w:r>
        <w:rPr>
          <w:rFonts w:ascii="Lato" w:hAnsi="Lato" w:eastAsia="Tahoma"/>
          <w:b/>
          <w:bCs/>
          <w:sz w:val="18"/>
          <w:szCs w:val="18"/>
          <w:u w:val="single"/>
          <w:lang w:val="fr-FR"/>
        </w:rP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2024-04-12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lang w:val="fr-FR"/>
        </w:rPr>
        <w:tab/>
        <w:tab/>
        <w:tab/>
        <w:tab/>
        <w:tab/>
        <mc:AlternateContent>
          <mc:Choice Requires="wpg">
            <w:drawing>
              <wp:inline xmlns:wp="http://schemas.openxmlformats.org/drawingml/2006/wordprocessingDrawing" distT="0" distB="0" distL="0" distR="0">
                <wp:extent cx="2676406" cy="1405901"/>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023156" name=""/>
                        <pic:cNvPicPr>
                          <a:picLocks noChangeAspect="1"/>
                        </pic:cNvPicPr>
                        <pic:nvPr/>
                      </pic:nvPicPr>
                      <pic:blipFill>
                        <a:blip r:embed="rId14"/>
                        <a:stretch/>
                      </pic:blipFill>
                      <pic:spPr bwMode="auto">
                        <a:xfrm flipH="0" flipV="0">
                          <a:off x="0" y="0"/>
                          <a:ext cx="2676405" cy="140590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0.7pt;height:110.7pt;mso-wrap-distance-left:0.0pt;mso-wrap-distance-top:0.0pt;mso-wrap-distance-right:0.0pt;mso-wrap-distance-bottom:0.0pt;" stroked="false">
                <v:path textboxrect="0,0,0,0"/>
                <v:imagedata r:id="rId14" o:title=""/>
              </v:shape>
            </w:pict>
          </mc:Fallback>
        </mc:AlternateContent>
      </w:r>
      <w:r>
        <w:rPr>
          <w:rFonts w:ascii="Lato" w:hAnsi="Lato" w:eastAsia="Tahoma"/>
          <w:b/>
          <w:sz w:val="28"/>
          <w:u w:val="single"/>
          <w:lang w:val="fr-FR"/>
        </w:rPr>
      </w:r>
      <w:r/>
    </w:p>
    <w:p>
      <w:pPr>
        <w:pStyle w:val="874"/>
        <w:rPr>
          <w:rFonts w:ascii="Lato" w:hAnsi="Lato" w:eastAsia="Tahoma"/>
          <w:sz w:val="16"/>
          <w:lang w:val="fr-FR"/>
        </w:rPr>
        <w:sectPr>
          <w:headerReference w:type="default" r:id="rId9"/>
          <w:footerReference w:type="default" r:id="rId10"/>
          <w:footnotePr/>
          <w:endnotePr/>
          <w:type w:val="nextPage"/>
          <w:pgSz w:w="11903" w:h="16837" w:orient="portrait"/>
          <w:pgMar w:top="720" w:right="720" w:bottom="720" w:left="720" w:header="567" w:footer="567" w:gutter="0"/>
          <w:cols w:num="1" w:sep="0" w:space="720" w:equalWidth="1"/>
          <w:docGrid w:linePitch="360"/>
        </w:sectPr>
      </w:pPr>
      <w:r>
        <w:rPr>
          <w:rFonts w:ascii="Lato" w:hAnsi="Lato" w:eastAsia="Tahoma"/>
          <w:sz w:val="16"/>
          <w:lang w:val="fr-FR"/>
        </w:rPr>
      </w:r>
      <w:r/>
    </w:p>
    <w:p>
      <w:pPr>
        <w:spacing w:after="160" w:line="259" w:lineRule="auto"/>
        <w:rPr>
          <w:rFonts w:ascii="Lato" w:hAnsi="Lato"/>
          <w:sz w:val="24"/>
          <w:lang w:val="fr-FR"/>
        </w:rPr>
      </w:pPr>
      <w:r>
        <w:rPr>
          <w:rFonts w:ascii="Lato" w:hAnsi="Lato"/>
          <w:sz w:val="24"/>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rPr>
      </w:pPr>
      <w:r>
        <w:rPr>
          <w:rFonts w:ascii="Lato" w:hAnsi="Lato" w:eastAsia="Tahoma"/>
          <w:sz w:val="16"/>
        </w:rPr>
        <w:t xml:space="preserve">Informationscommuniquéesle : ................</w:t>
      </w:r>
      <w:r>
        <w:rPr>
          <w:rFonts w:ascii="Lato" w:hAnsi="Lato" w:eastAsia="Tahoma"/>
          <w:sz w:val="16"/>
        </w:rPr>
        <w:t xml:space="preserve">..........13 avril 2024.....................</w:t>
      </w:r>
      <w:r/>
    </w:p>
    <w:sectPr>
      <w:footerReference w:type="default" r:id="rId11"/>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316558"/>
      <w:docPartObj>
        <w:docPartGallery w:val="Page Numbers (Bottom of Page)"/>
        <w:docPartUnique w:val="true"/>
      </w:docPartObj>
      <w:rPr/>
    </w:sdtPr>
    <w:sdtContent>
      <w:sdt>
        <w:sdtPr>
          <w15:appearance w15:val="boundingBox"/>
          <w:id w:val="565050523"/>
          <w:docPartObj>
            <w:docPartGallery w:val="Page Numbers (Top of Page)"/>
            <w:docPartUnique w:val="true"/>
          </w:docPartObj>
          <w:rPr/>
        </w:sdtPr>
        <w:sdtContent>
          <w:p>
            <w:pPr>
              <w:pStyle w:val="886"/>
              <w:jc w:val="right"/>
              <w:rPr>
                <w:rFonts w:ascii="Lato" w:hAnsi="Lato"/>
              </w:rPr>
            </w:pPr>
            <w:r>
              <w:rPr>
                <w:rFonts w:ascii="Lato" w:hAnsi="Lato"/>
              </w:rPr>
              <w:t xml:space="preserve">Page </w:t>
            </w:r>
            <w:r>
              <w:rPr>
                <w:rFonts w:ascii="Lato" w:hAnsi="Lato"/>
              </w:rPr>
              <w:fldChar w:fldCharType="begin"/>
            </w:r>
            <w:r>
              <w:rPr>
                <w:rFonts w:ascii="Lato" w:hAnsi="Lato"/>
              </w:rPr>
              <w:instrText xml:space="preserve"> PAGE </w:instrText>
            </w:r>
            <w:r>
              <w:rPr>
                <w:rFonts w:ascii="Lato" w:hAnsi="Lato"/>
              </w:rPr>
              <w:fldChar w:fldCharType="separate"/>
            </w:r>
            <w:r>
              <w:rPr>
                <w:rFonts w:ascii="Lato" w:hAnsi="Lato"/>
              </w:rPr>
              <w:t xml:space="preserve">3</w:t>
            </w:r>
            <w:r>
              <w:rPr>
                <w:rFonts w:ascii="Lato" w:hAnsi="Lato"/>
              </w:rPr>
              <w:fldChar w:fldCharType="end"/>
            </w:r>
            <w:r>
              <w:rPr>
                <w:rFonts w:ascii="Lato" w:hAnsi="Lato"/>
              </w:rPr>
              <w:t xml:space="preserve"> de 3 </w:t>
            </w:r>
            <w:r/>
          </w:p>
        </w:sdtContent>
      </w:sdt>
    </w:sdtContent>
  </w:sdt>
  <w:p>
    <w:pPr>
      <w:pStyle w:val="874"/>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6"/>
      <w:jc w:val="right"/>
    </w:pPr>
    <w:r/>
    <w:r/>
  </w:p>
  <w:p>
    <w:pPr>
      <w:pStyle w:val="87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1"/>
    <w:link w:val="867"/>
    <w:uiPriority w:val="9"/>
    <w:rPr>
      <w:rFonts w:ascii="Arial" w:hAnsi="Arial" w:eastAsia="Arial" w:cs="Arial"/>
      <w:sz w:val="40"/>
      <w:szCs w:val="40"/>
    </w:rPr>
  </w:style>
  <w:style w:type="paragraph" w:styleId="697">
    <w:name w:val="Heading 2"/>
    <w:basedOn w:val="866"/>
    <w:next w:val="866"/>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1"/>
    <w:link w:val="697"/>
    <w:uiPriority w:val="9"/>
    <w:rPr>
      <w:rFonts w:ascii="Arial" w:hAnsi="Arial" w:eastAsia="Arial" w:cs="Arial"/>
      <w:sz w:val="34"/>
    </w:rPr>
  </w:style>
  <w:style w:type="character" w:styleId="699">
    <w:name w:val="Heading 3 Char"/>
    <w:basedOn w:val="871"/>
    <w:link w:val="868"/>
    <w:uiPriority w:val="9"/>
    <w:rPr>
      <w:rFonts w:ascii="Arial" w:hAnsi="Arial" w:eastAsia="Arial" w:cs="Arial"/>
      <w:sz w:val="30"/>
      <w:szCs w:val="30"/>
    </w:rPr>
  </w:style>
  <w:style w:type="paragraph" w:styleId="700">
    <w:name w:val="Heading 4"/>
    <w:basedOn w:val="866"/>
    <w:next w:val="866"/>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basedOn w:val="871"/>
    <w:link w:val="700"/>
    <w:uiPriority w:val="9"/>
    <w:rPr>
      <w:rFonts w:ascii="Arial" w:hAnsi="Arial" w:eastAsia="Arial" w:cs="Arial"/>
      <w:b/>
      <w:bCs/>
      <w:sz w:val="26"/>
      <w:szCs w:val="26"/>
    </w:rPr>
  </w:style>
  <w:style w:type="character" w:styleId="702">
    <w:name w:val="Heading 5 Char"/>
    <w:basedOn w:val="871"/>
    <w:link w:val="869"/>
    <w:uiPriority w:val="9"/>
    <w:rPr>
      <w:rFonts w:ascii="Arial" w:hAnsi="Arial" w:eastAsia="Arial" w:cs="Arial"/>
      <w:b/>
      <w:bCs/>
      <w:sz w:val="24"/>
      <w:szCs w:val="24"/>
    </w:rPr>
  </w:style>
  <w:style w:type="character" w:styleId="703">
    <w:name w:val="Heading 6 Char"/>
    <w:basedOn w:val="871"/>
    <w:link w:val="870"/>
    <w:uiPriority w:val="9"/>
    <w:rPr>
      <w:rFonts w:ascii="Arial" w:hAnsi="Arial" w:eastAsia="Arial" w:cs="Arial"/>
      <w:b/>
      <w:bCs/>
      <w:sz w:val="22"/>
      <w:szCs w:val="22"/>
    </w:rPr>
  </w:style>
  <w:style w:type="paragraph" w:styleId="704">
    <w:name w:val="Heading 7"/>
    <w:basedOn w:val="866"/>
    <w:next w:val="866"/>
    <w:link w:val="705"/>
    <w:uiPriority w:val="9"/>
    <w:unhideWhenUsed/>
    <w:qFormat/>
    <w:pPr>
      <w:keepLines/>
      <w:keepNext/>
      <w:spacing w:before="320" w:after="200"/>
      <w:outlineLvl w:val="6"/>
    </w:pPr>
    <w:rPr>
      <w:rFonts w:ascii="Arial" w:hAnsi="Arial" w:eastAsia="Arial" w:cs="Arial"/>
      <w:b/>
      <w:bCs/>
      <w:i/>
      <w:iCs/>
      <w:sz w:val="22"/>
      <w:szCs w:val="22"/>
    </w:rPr>
  </w:style>
  <w:style w:type="character" w:styleId="705">
    <w:name w:val="Heading 7 Char"/>
    <w:basedOn w:val="871"/>
    <w:link w:val="704"/>
    <w:uiPriority w:val="9"/>
    <w:rPr>
      <w:rFonts w:ascii="Arial" w:hAnsi="Arial" w:eastAsia="Arial" w:cs="Arial"/>
      <w:b/>
      <w:bCs/>
      <w:i/>
      <w:iCs/>
      <w:sz w:val="22"/>
      <w:szCs w:val="22"/>
    </w:rPr>
  </w:style>
  <w:style w:type="paragraph" w:styleId="706">
    <w:name w:val="Heading 8"/>
    <w:basedOn w:val="866"/>
    <w:next w:val="866"/>
    <w:link w:val="707"/>
    <w:uiPriority w:val="9"/>
    <w:unhideWhenUsed/>
    <w:qFormat/>
    <w:pPr>
      <w:keepLines/>
      <w:keepNext/>
      <w:spacing w:before="320" w:after="200"/>
      <w:outlineLvl w:val="7"/>
    </w:pPr>
    <w:rPr>
      <w:rFonts w:ascii="Arial" w:hAnsi="Arial" w:eastAsia="Arial" w:cs="Arial"/>
      <w:i/>
      <w:iCs/>
      <w:sz w:val="22"/>
      <w:szCs w:val="22"/>
    </w:rPr>
  </w:style>
  <w:style w:type="character" w:styleId="707">
    <w:name w:val="Heading 8 Char"/>
    <w:basedOn w:val="871"/>
    <w:link w:val="706"/>
    <w:uiPriority w:val="9"/>
    <w:rPr>
      <w:rFonts w:ascii="Arial" w:hAnsi="Arial" w:eastAsia="Arial" w:cs="Arial"/>
      <w:i/>
      <w:iCs/>
      <w:sz w:val="22"/>
      <w:szCs w:val="22"/>
    </w:rPr>
  </w:style>
  <w:style w:type="paragraph" w:styleId="708">
    <w:name w:val="Heading 9"/>
    <w:basedOn w:val="866"/>
    <w:next w:val="866"/>
    <w:link w:val="709"/>
    <w:uiPriority w:val="9"/>
    <w:unhideWhenUsed/>
    <w:qFormat/>
    <w:pPr>
      <w:keepLines/>
      <w:keepNext/>
      <w:spacing w:before="320" w:after="200"/>
      <w:outlineLvl w:val="8"/>
    </w:pPr>
    <w:rPr>
      <w:rFonts w:ascii="Arial" w:hAnsi="Arial" w:eastAsia="Arial" w:cs="Arial"/>
      <w:i/>
      <w:iCs/>
      <w:sz w:val="21"/>
      <w:szCs w:val="21"/>
    </w:rPr>
  </w:style>
  <w:style w:type="character" w:styleId="709">
    <w:name w:val="Heading 9 Char"/>
    <w:basedOn w:val="871"/>
    <w:link w:val="708"/>
    <w:uiPriority w:val="9"/>
    <w:rPr>
      <w:rFonts w:ascii="Arial" w:hAnsi="Arial" w:eastAsia="Arial" w:cs="Arial"/>
      <w:i/>
      <w:iCs/>
      <w:sz w:val="21"/>
      <w:szCs w:val="21"/>
    </w:rPr>
  </w:style>
  <w:style w:type="paragraph" w:styleId="710">
    <w:name w:val="List Paragraph"/>
    <w:basedOn w:val="866"/>
    <w:uiPriority w:val="34"/>
    <w:qFormat/>
    <w:pPr>
      <w:contextualSpacing/>
      <w:ind w:left="720"/>
    </w:pPr>
  </w:style>
  <w:style w:type="paragraph" w:styleId="711">
    <w:name w:val="No Spacing"/>
    <w:uiPriority w:val="1"/>
    <w:qFormat/>
    <w:pPr>
      <w:spacing w:before="0" w:after="0" w:line="240" w:lineRule="auto"/>
    </w:pPr>
  </w:style>
  <w:style w:type="paragraph" w:styleId="712">
    <w:name w:val="Title"/>
    <w:basedOn w:val="866"/>
    <w:next w:val="866"/>
    <w:link w:val="713"/>
    <w:uiPriority w:val="10"/>
    <w:qFormat/>
    <w:pPr>
      <w:contextualSpacing/>
      <w:spacing w:before="300" w:after="200"/>
    </w:pPr>
    <w:rPr>
      <w:sz w:val="48"/>
      <w:szCs w:val="48"/>
    </w:rPr>
  </w:style>
  <w:style w:type="character" w:styleId="713">
    <w:name w:val="Title Char"/>
    <w:basedOn w:val="871"/>
    <w:link w:val="712"/>
    <w:uiPriority w:val="10"/>
    <w:rPr>
      <w:sz w:val="48"/>
      <w:szCs w:val="48"/>
    </w:rPr>
  </w:style>
  <w:style w:type="paragraph" w:styleId="714">
    <w:name w:val="Subtitle"/>
    <w:basedOn w:val="866"/>
    <w:next w:val="866"/>
    <w:link w:val="715"/>
    <w:uiPriority w:val="11"/>
    <w:qFormat/>
    <w:pPr>
      <w:spacing w:before="200" w:after="200"/>
    </w:pPr>
    <w:rPr>
      <w:sz w:val="24"/>
      <w:szCs w:val="24"/>
    </w:rPr>
  </w:style>
  <w:style w:type="character" w:styleId="715">
    <w:name w:val="Subtitle Char"/>
    <w:basedOn w:val="871"/>
    <w:link w:val="714"/>
    <w:uiPriority w:val="11"/>
    <w:rPr>
      <w:sz w:val="24"/>
      <w:szCs w:val="24"/>
    </w:rPr>
  </w:style>
  <w:style w:type="paragraph" w:styleId="716">
    <w:name w:val="Quote"/>
    <w:basedOn w:val="866"/>
    <w:next w:val="866"/>
    <w:link w:val="717"/>
    <w:uiPriority w:val="29"/>
    <w:qFormat/>
    <w:pPr>
      <w:ind w:left="720" w:right="720"/>
    </w:pPr>
    <w:rPr>
      <w:i/>
    </w:rPr>
  </w:style>
  <w:style w:type="character" w:styleId="717">
    <w:name w:val="Quote Char"/>
    <w:link w:val="716"/>
    <w:uiPriority w:val="29"/>
    <w:rPr>
      <w:i/>
    </w:rPr>
  </w:style>
  <w:style w:type="paragraph" w:styleId="718">
    <w:name w:val="Intense Quote"/>
    <w:basedOn w:val="866"/>
    <w:next w:val="866"/>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886"/>
    <w:uiPriority w:val="99"/>
  </w:style>
  <w:style w:type="table" w:styleId="722">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9">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3">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1">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4">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8">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5">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5">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9">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2">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6">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9">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3">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871"/>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871"/>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pPr>
      <w:spacing w:after="0" w:line="240" w:lineRule="auto"/>
    </w:pPr>
    <w:rPr>
      <w:rFonts w:hAnsi="Arial" w:eastAsia="Arial"/>
      <w:sz w:val="20"/>
    </w:rPr>
  </w:style>
  <w:style w:type="paragraph" w:styleId="867">
    <w:name w:val="Heading 1"/>
    <w:basedOn w:val="866"/>
    <w:next w:val="866"/>
    <w:qFormat/>
    <w:pPr>
      <w:keepNext/>
      <w:outlineLvl w:val="0"/>
    </w:pPr>
    <w:rPr>
      <w:rFonts w:ascii="Times New Roman" w:hAnsi="Times New Roman" w:eastAsia="Times New Roman"/>
      <w:sz w:val="36"/>
    </w:rPr>
  </w:style>
  <w:style w:type="paragraph" w:styleId="868">
    <w:name w:val="Heading 3"/>
    <w:basedOn w:val="866"/>
    <w:next w:val="866"/>
    <w:qFormat/>
    <w:pPr>
      <w:keepNext/>
      <w:outlineLvl w:val="2"/>
    </w:pPr>
    <w:rPr>
      <w:rFonts w:ascii="Gill Sans MT Condensed" w:hAnsi="Gill Sans MT Condensed" w:eastAsia="Gill Sans MT Condensed"/>
      <w:b/>
      <w:sz w:val="24"/>
    </w:rPr>
  </w:style>
  <w:style w:type="paragraph" w:styleId="869">
    <w:name w:val="Heading 5"/>
    <w:basedOn w:val="866"/>
    <w:next w:val="86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0">
    <w:name w:val="Heading 6"/>
    <w:basedOn w:val="866"/>
    <w:next w:val="866"/>
    <w:qFormat/>
    <w:pPr>
      <w:jc w:val="center"/>
      <w:keepNext/>
      <w:outlineLvl w:val="5"/>
    </w:pPr>
    <w:rPr>
      <w:rFonts w:ascii="Times New Roman" w:hAnsi="Times New Roman" w:eastAsia="Times New Roman"/>
      <w:b/>
      <w:color w:val="333399"/>
      <w:sz w:val="24"/>
    </w:rPr>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75">
    <w:name w:val="Body Text 2"/>
    <w:basedOn w:val="866"/>
    <w:qFormat/>
    <w:pPr>
      <w:jc w:val="center"/>
    </w:pPr>
    <w:rPr>
      <w:rFonts w:ascii="Gill Sans MT Condensed" w:hAnsi="Gill Sans MT Condensed" w:eastAsia="Gill Sans MT Condensed"/>
      <w:b/>
      <w:sz w:val="72"/>
    </w:rPr>
  </w:style>
  <w:style w:type="paragraph" w:styleId="876">
    <w:name w:val="Body Text"/>
    <w:basedOn w:val="866"/>
    <w:qFormat/>
    <w:pPr>
      <w:jc w:val="both"/>
    </w:pPr>
    <w:rPr>
      <w:rFonts w:ascii="Gill Sans MT Condensed" w:hAnsi="Gill Sans MT Condensed" w:eastAsia="Gill Sans MT Condensed"/>
      <w:sz w:val="24"/>
    </w:rPr>
  </w:style>
  <w:style w:type="paragraph" w:styleId="877" w:customStyle="1">
    <w:name w:val="Titre arial 14 pts gras"/>
    <w:basedOn w:val="866"/>
    <w:qFormat/>
    <w:rPr>
      <w:b/>
      <w:sz w:val="28"/>
    </w:rPr>
  </w:style>
  <w:style w:type="paragraph" w:styleId="878" w:customStyle="1">
    <w:name w:val="Détail"/>
    <w:basedOn w:val="866"/>
    <w:qFormat/>
  </w:style>
  <w:style w:type="paragraph" w:styleId="879" w:customStyle="1">
    <w:name w:val="Type de détail"/>
    <w:basedOn w:val="866"/>
    <w:next w:val="878"/>
    <w:qFormat/>
    <w:rPr>
      <w:b/>
      <w:u w:val="single"/>
    </w:rPr>
  </w:style>
  <w:style w:type="paragraph" w:styleId="880" w:customStyle="1">
    <w:name w:val="Enumeration arial 10 pts"/>
    <w:basedOn w:val="866"/>
    <w:qFormat/>
    <w:pPr>
      <w:numPr>
        <w:numId w:val="1"/>
      </w:numPr>
    </w:pPr>
  </w:style>
  <w:style w:type="paragraph" w:styleId="881" w:customStyle="1">
    <w:name w:val="align droite 2cm"/>
    <w:basedOn w:val="866"/>
    <w:qFormat/>
  </w:style>
  <w:style w:type="paragraph" w:styleId="882" w:customStyle="1">
    <w:name w:val="Adresse"/>
    <w:basedOn w:val="866"/>
    <w:qFormat/>
    <w:pPr>
      <w:ind w:left="5103"/>
    </w:pPr>
  </w:style>
  <w:style w:type="paragraph" w:styleId="883" w:customStyle="1">
    <w:name w:val="BODY"/>
    <w:basedOn w:val="87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4">
    <w:name w:val="Header"/>
    <w:basedOn w:val="866"/>
    <w:link w:val="885"/>
    <w:pPr>
      <w:tabs>
        <w:tab w:val="center" w:pos="4536" w:leader="none"/>
        <w:tab w:val="right" w:pos="9072" w:leader="none"/>
      </w:tabs>
    </w:pPr>
  </w:style>
  <w:style w:type="character" w:styleId="885" w:customStyle="1">
    <w:name w:val="Header Char"/>
    <w:basedOn w:val="871"/>
    <w:link w:val="884"/>
    <w:rPr>
      <w:rFonts w:hAnsi="Arial" w:eastAsia="Arial"/>
      <w:sz w:val="20"/>
    </w:rPr>
  </w:style>
  <w:style w:type="paragraph" w:styleId="886">
    <w:name w:val="Footer"/>
    <w:basedOn w:val="866"/>
    <w:link w:val="887"/>
    <w:uiPriority w:val="99"/>
    <w:pPr>
      <w:tabs>
        <w:tab w:val="center" w:pos="4536" w:leader="none"/>
        <w:tab w:val="right" w:pos="9072" w:leader="none"/>
      </w:tabs>
    </w:pPr>
  </w:style>
  <w:style w:type="character" w:styleId="887" w:customStyle="1">
    <w:name w:val="Footer Char"/>
    <w:basedOn w:val="871"/>
    <w:link w:val="886"/>
    <w:uiPriority w:val="99"/>
    <w:rPr>
      <w:rFonts w:hAnsi="Arial" w:eastAsia="Arial"/>
      <w:sz w:val="20"/>
    </w:rPr>
  </w:style>
  <w:style w:type="character" w:styleId="888">
    <w:name w:val="Default Paragraph Font PHPDOCX"/>
    <w:uiPriority w:val="1"/>
    <w:semiHidden/>
    <w:unhideWhenUsed/>
  </w:style>
  <w:style w:type="paragraph" w:styleId="889">
    <w:name w:val="List Paragraph PHPDOCX"/>
    <w:basedOn w:val="866"/>
    <w:uiPriority w:val="34"/>
    <w:qFormat/>
    <w:pPr>
      <w:contextualSpacing/>
      <w:ind w:left="720"/>
    </w:pPr>
  </w:style>
  <w:style w:type="paragraph" w:styleId="890">
    <w:name w:val="Title PHPDOCX"/>
    <w:basedOn w:val="866"/>
    <w:next w:val="866"/>
    <w:link w:val="8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1" w:customStyle="1">
    <w:name w:val="Title Car PHPDOCX"/>
    <w:basedOn w:val="888"/>
    <w:link w:val="890"/>
    <w:uiPriority w:val="10"/>
    <w:rPr>
      <w:rFonts w:asciiTheme="majorHAnsi" w:hAnsiTheme="majorHAnsi" w:eastAsiaTheme="majorEastAsia" w:cstheme="majorBidi"/>
      <w:color w:val="17365d" w:themeColor="text2" w:themeShade="BF"/>
      <w:spacing w:val="5"/>
      <w:sz w:val="52"/>
      <w:szCs w:val="52"/>
    </w:rPr>
  </w:style>
  <w:style w:type="paragraph" w:styleId="892">
    <w:name w:val="Subtitle PHPDOCX"/>
    <w:basedOn w:val="866"/>
    <w:next w:val="866"/>
    <w:link w:val="8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3" w:customStyle="1">
    <w:name w:val="Subtitle Car PHPDOCX"/>
    <w:basedOn w:val="888"/>
    <w:link w:val="892"/>
    <w:uiPriority w:val="11"/>
    <w:rPr>
      <w:rFonts w:asciiTheme="majorHAnsi" w:hAnsiTheme="majorHAnsi" w:eastAsiaTheme="majorEastAsia" w:cstheme="majorBidi"/>
      <w:i/>
      <w:iCs/>
      <w:color w:val="4f81bd" w:themeColor="accent1"/>
      <w:spacing w:val="15"/>
      <w:sz w:val="24"/>
      <w:szCs w:val="24"/>
    </w:rPr>
  </w:style>
  <w:style w:type="table" w:styleId="8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6">
    <w:name w:val="annotation reference PHPDOCX"/>
    <w:basedOn w:val="888"/>
    <w:uiPriority w:val="99"/>
    <w:semiHidden/>
    <w:unhideWhenUsed/>
    <w:rPr>
      <w:sz w:val="16"/>
      <w:szCs w:val="16"/>
    </w:rPr>
  </w:style>
  <w:style w:type="paragraph" w:styleId="897">
    <w:name w:val="annotation text PHPDOCX"/>
    <w:basedOn w:val="866"/>
    <w:link w:val="898"/>
    <w:uiPriority w:val="99"/>
    <w:semiHidden/>
    <w:unhideWhenUsed/>
    <w:pPr>
      <w:spacing w:line="240" w:lineRule="auto"/>
    </w:pPr>
    <w:rPr>
      <w:sz w:val="20"/>
      <w:szCs w:val="20"/>
    </w:rPr>
  </w:style>
  <w:style w:type="character" w:styleId="898" w:customStyle="1">
    <w:name w:val="Comment Text Char PHPDOCX"/>
    <w:basedOn w:val="888"/>
    <w:link w:val="897"/>
    <w:uiPriority w:val="99"/>
    <w:semiHidden/>
    <w:rPr>
      <w:sz w:val="20"/>
      <w:szCs w:val="20"/>
    </w:rPr>
  </w:style>
  <w:style w:type="paragraph" w:styleId="899">
    <w:name w:val="annotation subject PHPDOCX"/>
    <w:basedOn w:val="897"/>
    <w:next w:val="897"/>
    <w:link w:val="900"/>
    <w:uiPriority w:val="99"/>
    <w:semiHidden/>
    <w:unhideWhenUsed/>
    <w:rPr>
      <w:b/>
      <w:bCs/>
    </w:rPr>
  </w:style>
  <w:style w:type="character" w:styleId="900" w:customStyle="1">
    <w:name w:val="Comment Subject Char PHPDOCX"/>
    <w:basedOn w:val="898"/>
    <w:link w:val="899"/>
    <w:uiPriority w:val="99"/>
    <w:semiHidden/>
    <w:rPr>
      <w:b/>
      <w:bCs/>
      <w:sz w:val="20"/>
      <w:szCs w:val="20"/>
    </w:rPr>
  </w:style>
  <w:style w:type="paragraph" w:styleId="901">
    <w:name w:val="Balloon Text PHPDOCX"/>
    <w:basedOn w:val="866"/>
    <w:link w:val="902"/>
    <w:uiPriority w:val="99"/>
    <w:semiHidden/>
    <w:unhideWhenUsed/>
    <w:pPr>
      <w:spacing w:after="0" w:line="240" w:lineRule="auto"/>
    </w:pPr>
    <w:rPr>
      <w:rFonts w:ascii="Tahoma" w:hAnsi="Tahoma" w:cs="Tahoma"/>
      <w:sz w:val="16"/>
      <w:szCs w:val="16"/>
    </w:rPr>
  </w:style>
  <w:style w:type="character" w:styleId="902" w:customStyle="1">
    <w:name w:val="Balloon Text Char PHPDOCX"/>
    <w:basedOn w:val="888"/>
    <w:link w:val="901"/>
    <w:uiPriority w:val="99"/>
    <w:semiHidden/>
    <w:rPr>
      <w:rFonts w:ascii="Tahoma" w:hAnsi="Tahoma" w:cs="Tahoma"/>
      <w:sz w:val="16"/>
      <w:szCs w:val="16"/>
    </w:rPr>
  </w:style>
  <w:style w:type="paragraph" w:styleId="903">
    <w:name w:val="footnote Text PHPDOCX"/>
    <w:basedOn w:val="866"/>
    <w:link w:val="904"/>
    <w:uiPriority w:val="99"/>
    <w:semiHidden/>
    <w:unhideWhenUsed/>
    <w:pPr>
      <w:spacing w:after="0" w:line="240" w:lineRule="auto"/>
    </w:pPr>
    <w:rPr>
      <w:sz w:val="20"/>
      <w:szCs w:val="20"/>
    </w:rPr>
  </w:style>
  <w:style w:type="character" w:styleId="904" w:customStyle="1">
    <w:name w:val="footnote Text Car PHPDOCX"/>
    <w:basedOn w:val="888"/>
    <w:link w:val="903"/>
    <w:uiPriority w:val="99"/>
    <w:semiHidden/>
    <w:rPr>
      <w:sz w:val="20"/>
      <w:szCs w:val="20"/>
    </w:rPr>
  </w:style>
  <w:style w:type="character" w:styleId="905">
    <w:name w:val="footnote Reference PHPDOCX"/>
    <w:basedOn w:val="888"/>
    <w:uiPriority w:val="99"/>
    <w:semiHidden/>
    <w:unhideWhenUsed/>
    <w:rPr>
      <w:vertAlign w:val="superscript"/>
    </w:rPr>
  </w:style>
  <w:style w:type="paragraph" w:styleId="906">
    <w:name w:val="endnote Text PHPDOCX"/>
    <w:basedOn w:val="866"/>
    <w:link w:val="907"/>
    <w:uiPriority w:val="99"/>
    <w:semiHidden/>
    <w:unhideWhenUsed/>
    <w:pPr>
      <w:spacing w:after="0" w:line="240" w:lineRule="auto"/>
    </w:pPr>
    <w:rPr>
      <w:sz w:val="20"/>
      <w:szCs w:val="20"/>
    </w:rPr>
  </w:style>
  <w:style w:type="character" w:styleId="907" w:customStyle="1">
    <w:name w:val="endnote Text Car PHPDOCX"/>
    <w:basedOn w:val="888"/>
    <w:link w:val="906"/>
    <w:uiPriority w:val="99"/>
    <w:semiHidden/>
    <w:rPr>
      <w:sz w:val="20"/>
      <w:szCs w:val="20"/>
    </w:rPr>
  </w:style>
  <w:style w:type="character" w:styleId="908">
    <w:name w:val="endnote Reference PHPDOCX"/>
    <w:basedOn w:val="8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11</cp:revision>
  <dcterms:created xsi:type="dcterms:W3CDTF">2023-07-24T08:55:00Z</dcterms:created>
  <dcterms:modified xsi:type="dcterms:W3CDTF">2024-04-12T09:51:03Z</dcterms:modified>
</cp:coreProperties>
</file>