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CLARY  Josette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24210 THENON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58 Bis route de Chercuzac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24650 CHANCELADE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Constructible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DEP0810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61.000 €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6.100 €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0.090909090909091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67.100 €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21 03 2023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CLARY    Josette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24210      THENON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Madame  CLARY   Josette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0 TTC soit 6.100 €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19761">
    <w:multiLevelType w:val="hybridMultilevel"/>
    <w:lvl w:ilvl="0" w:tplc="77078705">
      <w:start w:val="1"/>
      <w:numFmt w:val="decimal"/>
      <w:lvlText w:val="%1."/>
      <w:lvlJc w:val="left"/>
      <w:pPr>
        <w:ind w:left="720" w:hanging="360"/>
      </w:pPr>
    </w:lvl>
    <w:lvl w:ilvl="1" w:tplc="77078705" w:tentative="1">
      <w:start w:val="1"/>
      <w:numFmt w:val="lowerLetter"/>
      <w:lvlText w:val="%2."/>
      <w:lvlJc w:val="left"/>
      <w:pPr>
        <w:ind w:left="1440" w:hanging="360"/>
      </w:pPr>
    </w:lvl>
    <w:lvl w:ilvl="2" w:tplc="77078705" w:tentative="1">
      <w:start w:val="1"/>
      <w:numFmt w:val="lowerRoman"/>
      <w:lvlText w:val="%3."/>
      <w:lvlJc w:val="right"/>
      <w:pPr>
        <w:ind w:left="2160" w:hanging="180"/>
      </w:pPr>
    </w:lvl>
    <w:lvl w:ilvl="3" w:tplc="77078705" w:tentative="1">
      <w:start w:val="1"/>
      <w:numFmt w:val="decimal"/>
      <w:lvlText w:val="%4."/>
      <w:lvlJc w:val="left"/>
      <w:pPr>
        <w:ind w:left="2880" w:hanging="360"/>
      </w:pPr>
    </w:lvl>
    <w:lvl w:ilvl="4" w:tplc="77078705" w:tentative="1">
      <w:start w:val="1"/>
      <w:numFmt w:val="lowerLetter"/>
      <w:lvlText w:val="%5."/>
      <w:lvlJc w:val="left"/>
      <w:pPr>
        <w:ind w:left="3600" w:hanging="360"/>
      </w:pPr>
    </w:lvl>
    <w:lvl w:ilvl="5" w:tplc="77078705" w:tentative="1">
      <w:start w:val="1"/>
      <w:numFmt w:val="lowerRoman"/>
      <w:lvlText w:val="%6."/>
      <w:lvlJc w:val="right"/>
      <w:pPr>
        <w:ind w:left="4320" w:hanging="180"/>
      </w:pPr>
    </w:lvl>
    <w:lvl w:ilvl="6" w:tplc="77078705" w:tentative="1">
      <w:start w:val="1"/>
      <w:numFmt w:val="decimal"/>
      <w:lvlText w:val="%7."/>
      <w:lvlJc w:val="left"/>
      <w:pPr>
        <w:ind w:left="5040" w:hanging="360"/>
      </w:pPr>
    </w:lvl>
    <w:lvl w:ilvl="7" w:tplc="77078705" w:tentative="1">
      <w:start w:val="1"/>
      <w:numFmt w:val="lowerLetter"/>
      <w:lvlText w:val="%8."/>
      <w:lvlJc w:val="left"/>
      <w:pPr>
        <w:ind w:left="5760" w:hanging="360"/>
      </w:pPr>
    </w:lvl>
    <w:lvl w:ilvl="8" w:tplc="77078705" w:tentative="1">
      <w:start w:val="1"/>
      <w:numFmt w:val="lowerRoman"/>
      <w:lvlText w:val="%9."/>
      <w:lvlJc w:val="right"/>
      <w:pPr>
        <w:ind w:left="6480" w:hanging="180"/>
      </w:pPr>
    </w:lvl>
  </w:abstractNum>
  <w:abstractNum w:abstractNumId="19760">
    <w:multiLevelType w:val="hybridMultilevel"/>
    <w:lvl w:ilvl="0" w:tplc="821313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19760">
    <w:abstractNumId w:val="19760"/>
  </w:num>
  <w:num w:numId="19761">
    <w:abstractNumId w:val="19761"/>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399217999" Type="http://schemas.openxmlformats.org/officeDocument/2006/relationships/footnotes" Target="footnotes.xml"/><Relationship Id="rId722592803" Type="http://schemas.openxmlformats.org/officeDocument/2006/relationships/endnotes" Target="endnotes.xml"/><Relationship Id="rId121606796" Type="http://schemas.openxmlformats.org/officeDocument/2006/relationships/comments" Target="comments.xml"/><Relationship Id="rId742376842"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