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DEP0945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508 800 €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480 000 €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plain-pied avec 7 chambres sur 1 hectare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21m².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6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4,3m².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11,2m², 12,5m² et 13,2m².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en suite de 21m² et de 25m² chacune avec salle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Couloir de 6m², 3,5m².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37m².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108m².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stockage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Salons de 40m² et de 29m².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jeux de 34m².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WC de 1,5m² chacun.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mansardée de 9 et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4m².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Saint Cyprien.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 possible.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450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5075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5075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88745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8745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88745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8745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hauteurs, dans la vallée de la Dordogne, cette propriété sera idéale pour les grandes familles en quête de tranquillité.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Elle offre aujourd'hui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- 7 chambres (dont 5 de plain-pied et 2 avec leurs salles de bains attenantes)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de belles pièces à vivre : une cuisine / salle à manger donnant sur la terrasse, 2 salons, une salle de jeux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 grand garage de 108m².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Situation en campagne à 10 minutes de Saint Cyprien, le terrain d'un hectare est composé majoritairement de prairie.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Chaufffage central au fuel et poêle à bois. Assainissement individuel.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285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11 432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7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:1989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1 328 €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