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1 010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Le Cazal - Manaurie 24620 LES EYZIES-DE-TAYAC-SIREUIL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MESSINEO Charles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4879 chemin de la Court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83680 LA GARDE FREINET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553 000 €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27 000 € (soit 4,88%)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