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BITARD composée de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Monsieur BITARD Pierre demeurant 45 rue Mathiurin Regnier 75015 PARIS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Monsieur BITARD François demeurant 16 rue Vantroyen 59000 LILLE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Madame BITARD Juliette demeurant 36 rue Mirabeau 92160 ANTONY</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 Mas - 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en pierre avec petites dépendances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C n°980, 982, 984 et 986 pour une contenance totale de 7a 18ca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DEP0872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200 000 €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12 000 €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212 000 €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BITARD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Mas - Sireuil   -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BITARD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12 000 €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3</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