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DEP0086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299 980 €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283 000 €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Jolies maisons en pierres avec maison d'amis et piscine sur 6500m² de terrain.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LES EYZIES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d'environ 45m² avec douche attenante et porte donnant sur la terrasse..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d'environ 40m² avec poêle à bois..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à manger /cuisine..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avec douche et wc..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d'environ 20, 12 et 10m²..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Grenier.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avec lavabo..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avec wc..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Ateliers.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Maison d'amis créée en 2003 comprenant un séjour et une petite cuisine au RDC; 2 petites chambres à l'étage..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Le Bugue.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d'hôtes.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Gîtes.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Allée privée.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Carrelée de8x4m ;.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486275" cy="2974975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86275" cy="2974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365250" cy="904875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65250" cy="904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365250" cy="904875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65250" cy="904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57300" cy="942975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7300" cy="942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En Périgord Noir, proche d'un bourg touristique avec commerces en sortie de hameau,  cet ensemble de maisons joliment restaurées offre environ 190m² habitables sur 6000m² de terrain. Au total 6 chambres, un beau jardin aménagé, et une piscine carrelée. Jolie vue sur la campagne environnante. Idéal pour résidence secondaire.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190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6 500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6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40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Bon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953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9979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9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