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DEP0782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302 100 €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285 000 €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PLAZAC - Maison de plain-pied au calme avec vue et jardin de 2000m².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11m² sous la terrasse.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15m² avec dressing.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de 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12m² avec porte donnant sur la terrasse.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+ couloir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23m² avec cheminée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WC et lavabo.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1m² indépendant.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en bois de 20m².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Climatisation réversible.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Citerne de 10 000L pour récupération de l'eau de pluie.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Production eau chaude qui fonctionne toute l'année.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Panneaux Solaires pour la production d'eau chaude.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Plazac.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citerne de 10 000L (eau de pluie).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Nichée dans une clairière, cette maison de plain-pied bénéficie d'un environnement privilégié.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Elle offre 86m² avec 2 chambres et une belle pièce de vie ouverte sur la cuisine. Tout confort, il ne reste plus qu'à y poser vos valises. Dans un objectif le plus écologique possible, vous y trouverez :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Production d'eau chaude solaire,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Cuve de 10 000 Litres alimentant les toilettes et la machine à laver,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Chauffage central au gaz et insert dans le salon. Climatisation réversible.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Premières commodités à 5 minutes, proche de la côte de Jor.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86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2 195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23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Très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:1992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90600" cy="87122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