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Picture 1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Chris'Immo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25 rue de la Balme GRAMAT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0565381137 - chrisimmo@orange.fr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A vendre, secteur Gramat, immeuble ancien composé d'un studio et de plus de 220 m² aménageables sur terrain de </w:t>
            </w:r>
            <w:r>
              <w:rPr>
                <w:rFonts w:cs="Arial"/>
                <w:color w:val="000000"/>
                <w:sz w:val="36"/>
                <w:szCs w:val="36"/>
              </w:rPr>
            </w:r>
          </w:p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1 747 m².</w:t>
            </w: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RIGNAC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GRA MOLINIE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1393p6033775cwex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6501393p6033775cwexh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53376786344e22f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Chambre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19686786344e22f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97886786344e22f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33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48586786344e22f4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1,747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A 6 mn de Gramat, ses commerces et ses services, ensemble immobilier ancien composé d'un studio (pièce de vie avec kitchenette et WC en rez-de-chaussée et chambre et salle d'eau mansardées à l'étage) et de vastes volumes attenants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 (plus de 220 m² répartis sur deux niveaux) à aménager. L'ensemble est implanté sur un terrain de 1 747 m² avec terrasse de 36 m².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A restaurer ( non habitable )</w:t>
                    <w:br/>
                    <w:t xml:space="preserve">Surf. habitable:  33 m²</w:t>
                    <w:br/>
                    <w:t xml:space="preserve">Terrain:  1,747 m²</w:t>
                    <w:br/>
                    <w:t xml:space="preserve">Séjour:  25 m²</w:t>
                    <w:br/>
                    <w:t xml:space="preserve">Terrasse:  36 m²</w:t>
                    <w:br/>
                    <w:t xml:space="preserve">Campagne non-isolée</w:t>
                    <w:br/>
                    <w:t xml:space="preserve">Exposition:  SW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 Chambre</w:t>
                    <w:br/>
                    <w:t xml:space="preserve">1 Salle d'eau</w:t>
                    <w:br/>
                    <w:t xml:space="preserve">2 Pièces</w:t>
                    <w:br/>
                    <w:t xml:space="preserve">2 Parkings</w:t>
                    <w:br/>
                    <w:t xml:space="preserve">Chauffage:  Electricité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</w:r>
                  <w:r>
                    <w:rPr>
                      <w:rFonts w:cs="Arial"/>
                    </w:rPr>
                    <w:t xml:space="preserve">REZ DE CHAUSSÉE:</w:t>
                    <w:br/>
                    <w:t xml:space="preserve"> - 3 Pièces Ensemble de 3 volumes à aménager 40/ 20,9 et 47,1 m²</w:t>
                    <w:br/>
                    <w:t xml:space="preserve"> - Pièce à vivre avec kitchenette (studio) 25,4 m²</w:t>
                    <w:br/>
                    <w:t xml:space="preserve"> - WC 1,7 m² (studio)</w:t>
                    <w:br/>
                    <w:br/>
                    <w:t xml:space="preserve">1ER ÉTAGE:</w:t>
                    <w:br/>
                    <w:t xml:space="preserve"> - Chambre mansardée (studio) 5,8 m²</w:t>
                    <w:br/>
                    <w:t xml:space="preserve"> - 2 Pièces 2 grands volumes 40,6 et 73,7 m² à aména</w:t>
                  </w:r>
                  <w:r>
                    <w:rPr>
                      <w:rFonts w:cs="Arial"/>
                    </w:rPr>
                    <w:t xml:space="preserve">ger</w:t>
                    <w:br/>
                    <w:t xml:space="preserve"> - Salle d'eau mansardée (studio) 2 m²</w:t>
                    <w:br/>
                    <w:t xml:space="preserve"> - Terrasse avec accès jardin 36 m²</w:t>
                    <w:br/>
                    <w:br/>
                    <w:t xml:space="preserve">DÉPENDANCES:</w:t>
                    <w:br/>
                    <w:t xml:space="preserve"> - Cabanon de jardin</w:t>
                    <w:br/>
                    <w:br/>
                    <w:t xml:space="preserve">DPE:</w:t>
                    <w:br/>
                    <w:t xml:space="preserve"> - DPE en cours </w:t>
                    <w:br/>
                    <w:br/>
                    <w:t xml:space="preserve">BIEN AV LOUÉ:</w:t>
                    <w:br/>
                    <w:t xml:space="preserve"> - Bien actuellement loué </w:t>
                    <w:br/>
                    <w:br/>
                    <w:t xml:space="preserve">CHAUFFAGE:</w:t>
                    <w:br/>
                    <w:t xml:space="preserve"> - Electrique </w:t>
                    <w:br/>
                    <w:br/>
                    <w:t xml:space="preserve">EQUIPEMENTS DIVERS:</w:t>
                    <w:br/>
                    <w:t xml:space="preserve"> - Fosse septique aux normes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FENÊTRES:</w:t>
                    <w:br/>
                    <w:t xml:space="preserve"> - Aluminium </w:t>
                    <w:br/>
                    <w:t xml:space="preserve"> - Double vitrage (studio)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Gramat 6 mn</w:t>
                    <w:br/>
                    <w:t xml:space="preserve"> - Aéroport Brive 45 mn, Toulouse 1H45</w:t>
                    <w:br/>
                    <w:t xml:space="preserve"> - Autoroute 15</w:t>
                  </w:r>
                  <w:r>
                    <w:rPr>
                      <w:rFonts w:cs="Arial"/>
                    </w:rPr>
                    <w:t xml:space="preserve"> mn</w:t>
                    <w:br/>
                    <w:t xml:space="preserve"> - Commerces 5 mn</w:t>
                    <w:br/>
                    <w:t xml:space="preserve"> - Dépendance abri de jardin</w:t>
                    <w:br/>
                    <w:t xml:space="preserve"> - Ecole 5 mn</w:t>
                    <w:br/>
                    <w:t xml:space="preserve"> - Gare 6 mn</w:t>
                    <w:br/>
                    <w:t xml:space="preserve"> - Golf 25 mn</w:t>
                    <w:br/>
                    <w:t xml:space="preserve"> - Hôpital 30 mn</w:t>
                    <w:br/>
                    <w:t xml:space="preserve"> - Internet / ADSL </w:t>
                    <w:br/>
                    <w:br/>
                    <w:t xml:space="preserve">TERRAIN:</w:t>
                    <w:br/>
                    <w:t xml:space="preserve"> - Terrain 1 747 m² à aménager</w:t>
                    <w:br/>
                    <w:t xml:space="preserve"> - Terrasse 36 m²</w:t>
                    <w:br/>
                    <w:br/>
                    <w:t xml:space="preserve">TOITURE:</w:t>
                    <w:br/>
                    <w:t xml:space="preserve"> - Tuiles mécaniques bon état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08gildc6501393p6033769xgxs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69xgxs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08gildc6501393p6033770pyjl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70pyjlr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08gildc6501393p6033777sphz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77sphz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08gildc6501393p6033778fh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78fhcei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08gildc6501393p6033779mvbx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79mvbx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08gildc6501393p6033772xywu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72xywu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08gildc6501393p6033773gqjm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73gqjm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08gildc6501393p6033767nzzw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67nzzw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08gildc6501393p6033768cone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1393p6033768cone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8725" cy="1228725"/>
                            <wp:effectExtent l="0" t="0" r="0" b="0"/>
                            <wp:docPr id="18" name="Picture 1" descr="https://qrcode.kaywa.com/img.php?s=3&amp;d=http%3A%2F%2Fwww.chrisimmo.fr%2Findex.php%3Faction%3Ddetail%26nbien%3D6501393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1393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96.8pt;height:96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Chris'Immo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25 rue de la Balme -46500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GRAMAT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0565381137 - chrisimmo@orange.fr - www.chrisimmo.fr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allaich2</cp:lastModifiedBy>
  <cp:revision>17</cp:revision>
  <dcterms:created xsi:type="dcterms:W3CDTF">2024-01-11T11:56:00Z</dcterms:created>
  <dcterms:modified xsi:type="dcterms:W3CDTF">2025-01-14T09:54:37Z</dcterms:modified>
</cp:coreProperties>
</file>