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ALEXI PERGAY</w:t>
              <w:br w:type="textWrapping"/>
            </w:r>
            <w:r>
              <w:rPr>
                <w:sz w:val="22"/>
              </w:rPr>
              <w:t xml:space="preserve">75001 PARIS 01</w:t>
              <w:br w:type="textWrapping"/>
            </w:r>
            <w:r>
              <w:rPr>
                <w:sz w:val="22"/>
              </w:rPr>
              <w:t xml:space="preserve">Tél. : 0617693563</w:t>
              <w:br w:type="textWrapping"/>
            </w:r>
            <w:r>
              <w:rPr>
                <w:sz w:val="22"/>
              </w:rPr>
              <w:t xml:space="preserve">Email : alexpergay@aol.com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25764</w:t>
            </w:r>
          </w:p>
          <w:p>
            <w:pPr>
              <w:pStyle w:val="[Normal]"/>
              <w:rPr>
                <w:sz w:val="22"/>
              </w:rPr>
            </w:pPr>
            <w:r>
              <w:rPr>
                <w:sz w:val="22"/>
              </w:rPr>
              <w:t xml:space="preserve">Négociateur : Marcel CAR</w:t>
              <w:br w:type="textWrapping"/>
            </w:r>
            <w:r>
              <w:rPr>
                <w:sz w:val="22"/>
              </w:rPr>
              <w:t xml:space="preserve"> le : 7 janvier 2025</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140000 à 220000 - Type de bien : Maison Ancienne, Maison Contemporaine - Secteur ou code postal : Région CAHORS  46090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CA6907</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202 230 €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7 janvier 2025</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ALEXI PERGAY</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