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Jean Patrick Filhol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0650604106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n.dufour46@orange.fr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25613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5 octobre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75000 à 125000 - Type de bien : Appartement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CA6933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100 rue Fonrodenque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98 100 €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CA6953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100 rue Fonrodenque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5 octobre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Jean Patrick Filhol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