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consommateur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Mademoiselle</w:t>
      </w:r>
      <w:r>
        <w:rPr>
          <w:color w:val="800080"/>
        </w:rPr>
        <w:t xml:space="preserve"> Aubry  Chloé  </w:t>
      </w:r>
      <w:r>
        <w:t xml:space="preserve">7 ter Place de notre dame</w:t>
      </w:r>
      <w:r>
        <w:rPr>
          <w:color w:val="800080"/>
        </w:rPr>
        <w:t xml:space="preserve"> - </w:t>
      </w:r>
      <w:r>
        <w:t xml:space="preserve">44190</w:t>
      </w:r>
      <w:r>
        <w:rPr>
          <w:color w:val="800080"/>
        </w:rPr>
        <w:t xml:space="preserve"> </w:t>
      </w:r>
      <w:r>
        <w:t xml:space="preserve">CLISSON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11 900 €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09/08/2024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6 947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Mademoiselle</w:t>
      </w:r>
      <w:r>
        <w:rPr>
          <w:color w:val="800080"/>
        </w:rPr>
        <w:t xml:space="preserve"> Aubry  Chloé  </w:t>
      </w:r>
      <w:r>
        <w:t xml:space="preserve">7 ter Place de notre dame</w:t>
      </w:r>
      <w:r>
        <w:rPr>
          <w:color w:val="800080"/>
        </w:rPr>
        <w:t xml:space="preserve"> - </w:t>
      </w:r>
      <w:r>
        <w:t xml:space="preserve">44190</w:t>
      </w:r>
      <w:r>
        <w:rPr>
          <w:color w:val="800080"/>
        </w:rPr>
        <w:t xml:space="preserve"> </w:t>
      </w:r>
      <w:r>
        <w:t xml:space="preserve">CLISSON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83, rue du Dr Bergougnoux</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Appartement de caractère d'environ89 m² habitables, au coeur de la vieille ville, au 2ème étage, composé d'une entrée, d'un vaste séjour avec cheminée ouverte, terrasse et jardin d'hiver, d'une cuisine aménagée et équipée.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Huisseries changées de la cuisnie avec double vitrage phonique et accoustique, d'un wc, d'une salle d'eau, et d'un bureau. Sur la mezzanine une chambre, une salle de bain et des placards. Parquets,chauffage au gaz de ville chaudière changée en 2012. Lumineux et agréable.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CH parcelle 589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 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Aubry  Chloé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 vendeur Mademoiselle Aubry Chloé,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08/11/2025.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9 916 € HT soit 11 900 €</w:t>
      </w:r>
      <w:r>
        <w:rPr>
          <w:color w:val="0000FF"/>
        </w:rPr>
        <w:t xml:space="preserve"> (</w:t>
      </w:r>
      <w:r>
        <w:t xml:space="preserve">ONZE MILLE NEUF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Aubry  Chloé 7 ter Place de notre dame 44190 CLISSON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6 947 sis 83, rue du Dr Bergougnoux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Aubry  Chloé 7 ter Place de notre dame 44190 CLISSON</w:t>
      </w:r>
    </w:p>
    <w:p>
      <w:pPr>
        <w:pStyle w:val="[Normal]"/>
        <w:rPr>
          <w:sz w:val="20"/>
        </w:rPr>
      </w:pPr>
    </w:p>
    <w:p>
      <w:pPr>
        <w:pStyle w:val="[Normal]"/>
        <w:rPr>
          <w:sz w:val="20"/>
        </w:rPr>
      </w:pPr>
    </w:p>
    <w:p>
      <w:pPr>
        <w:pStyle w:val="[Normal]"/>
        <w:rPr>
          <w:sz w:val="20"/>
        </w:rPr>
      </w:pPr>
      <w:r>
        <w:rPr>
          <w:sz w:val="20"/>
        </w:rPr>
        <w:t xml:space="preserve">vous notifie par la présente ma rétractation du mandat n° 6 947 du bien sis 83, rue du Dr Bergougnoux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