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sud de Cahors , à 20mn environ .Maison Ancienne de 122m² comprenant: 4 chambres, , 1 salles de bains , 1 salles d'eau , grand séjour de 53m² , terrasse sur un terrain de 5.040m² .Une partie déja rénovée , les reste à faire .Double vitrage alu partout , chauffage poele à granulé. garage , joli terrain arboré avec vueToiture et zinguerie maison état correct , toiture garage mauvais étatLes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197 950 €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185 000 €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5 040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Central granulés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voutée 36m²</w:t>
                  </w:r>
                </w:p>
                <w:p>
                  <w:pPr>
                    <w:pStyle w:val="Détail"/>
                  </w:pPr>
                  <w:r>
                    <w:t xml:space="preserve">2 Pièces 8.75/ 30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8.42/12.18m²</w:t>
                  </w:r>
                </w:p>
                <w:p>
                  <w:pPr>
                    <w:pStyle w:val="Détail"/>
                  </w:pPr>
                  <w:r>
                    <w:t xml:space="preserve">Couloir 7.50m²</w:t>
                  </w:r>
                </w:p>
                <w:p>
                  <w:pPr>
                    <w:pStyle w:val="Détail"/>
                  </w:pPr>
                  <w:r>
                    <w:t xml:space="preserve">Séjour avec cuisine ouverte  53m²</w:t>
                  </w:r>
                </w:p>
                <w:p>
                  <w:pPr>
                    <w:pStyle w:val="Détail"/>
                  </w:pPr>
                  <w:r>
                    <w:t xml:space="preserve">WC 1.50m²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9.94/15.53m²</w:t>
                  </w:r>
                </w:p>
                <w:p>
                  <w:pPr>
                    <w:pStyle w:val="Détail"/>
                  </w:pPr>
                  <w:r>
                    <w:t xml:space="preserve">Palier 3.40m²</w:t>
                  </w:r>
                </w:p>
                <w:p>
                  <w:pPr>
                    <w:pStyle w:val="Détail"/>
                  </w:pPr>
                  <w:r>
                    <w:t xml:space="preserve">Salle de bains avec wc 6.37m²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Atelier 10m²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Garage 28.30m²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Central granulés poêle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