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Lars Geertsen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0688012913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lars.geertsen@outlook.fr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18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Lars </w:t>
            </w:r>
            <w:r>
              <w:rPr>
                <w:sz w:val="22"/>
              </w:rPr>
              <w:t xml:space="preserve">Geertsen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