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Joelle BALDY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0681961537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25359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5 juin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200000 - Type de bien : Appartement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CA6895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48 cote de la croix Magne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71 175 €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5 juin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Joelle BALDY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