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STE ALVERE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7315200" cy="54864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548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AP2645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Env 1 km des commerces de Sainte Alvère, dans un petit hameau, cette propriété authentique du Périgord avec sa Maison Principale, une Grande Grange, piscine et ancien séchoir à tabac converti en terrasse d'été/Garage,  est totalement orientée sur l'échappée belle d'un jolie petite vallée , la vue y est romantique et apaisante...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Ici, l'âme des maisons de campagne a été privilégiée, tous les détails des maisons anciennes conservés : Poutres, cantou, potager, vieil évier, beaux sols artisanaux, vieux planchers à lames larges. L'ensemble dans un confort chaleureux.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Au rez de chaussée : Entrée, Vaste cuisine aménagée/salle à manger, Salon avec cheminée, Chambre et Salle d'eau. Cellier. A l'étage 2 Grandes Chambres, Salle de bains. Les combles non aménagés sont de bonne hauteur.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Sur les bases d'anciennes étables, c'est aujourd'hui une terrasse d'été ouverte sur le jardin (coin cuisine, Salle d'eau) qui relie la grange à la maison avec l'accès à une chambre d'amis que beaucoup vont se disputer ! La Grange d'env 150m2 au sol est en zone constructible et pourrait permettre la création d'un gîte.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La piscine domine la vue et la vallée. Le terrain de plus d'un hectare en jardin et prairie protège largement l'ensemble.... un puits y est caché ! à vous de le trouver ...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424 000 €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400 000 €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144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11 160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Gaz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1 730 €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1ère Périphérie  Dans un hameau, env 1 km du village avec principaux petits commerces</w:t>
                  </w:r>
                </w:p>
                <w:p>
                  <w:pPr>
                    <w:pStyle w:val="Détail"/>
                  </w:pPr>
                  <w:r>
                    <w:t xml:space="preserve">Hameau</w:t>
                  </w:r>
                </w:p>
                <w:p>
                  <w:pPr>
                    <w:pStyle w:val="Détail"/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Arrière-cuisine 8,20m2 Chaufferie ( chauff central au gaz), buandeire, Cumulus.</w:t>
                  </w:r>
                </w:p>
                <w:p>
                  <w:pPr>
                    <w:pStyle w:val="Détail"/>
                  </w:pPr>
                  <w:r>
                    <w:t xml:space="preserve">Chambre  9m2. de plain pied.</w:t>
                  </w:r>
                </w:p>
                <w:p>
                  <w:pPr>
                    <w:pStyle w:val="Détail"/>
                  </w:pPr>
                  <w:r>
                    <w:t xml:space="preserve">Cuisine 27,50m2 Cuisine/Salle à manger  avec cantou, vieil évier, potager, poutres. Aménagée et équipée.</w:t>
                  </w:r>
                </w:p>
                <w:p>
                  <w:pPr>
                    <w:pStyle w:val="Détail"/>
                  </w:pPr>
                  <w:r>
                    <w:t xml:space="preserve">Hall d'entrée 4m2</w:t>
                  </w:r>
                </w:p>
                <w:p>
                  <w:pPr>
                    <w:pStyle w:val="Détail"/>
                  </w:pPr>
                  <w:r>
                    <w:t xml:space="preserve">Salon 22,60m2 Cheminée à feu ouvert.</w:t>
                  </w:r>
                </w:p>
                <w:p>
                  <w:pPr>
                    <w:pStyle w:val="Détail"/>
                  </w:pPr>
                  <w:r>
                    <w:t xml:space="preserve">Salle d'eau 4,50m2 attenante à la chambre</w:t>
                  </w:r>
                </w:p>
                <w:p>
                  <w:pPr>
                    <w:pStyle w:val="Détail"/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Chambre 2 chambres ( 22,40m2 et 28,80m2) sol parquet et dans la 2ème chambre très joli vieux plancher à lames larges.</w:t>
                  </w:r>
                </w:p>
                <w:p>
                  <w:pPr>
                    <w:pStyle w:val="Détail"/>
                  </w:pPr>
                  <w:r>
                    <w:t xml:space="preserve">Palier</w:t>
                  </w:r>
                </w:p>
                <w:p>
                  <w:pPr>
                    <w:pStyle w:val="Détail"/>
                  </w:pPr>
                  <w:r>
                    <w:t xml:space="preserve">Salle de bains 7,40m2 Vasque sur plan, WC, baignoire, Rad Sèche serviette.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</w:pPr>
                  <w:r>
                    <w:t xml:space="preserve">Grenier  Isolé au sol, de bonne hauteur pour être aménagé, belle charpente.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Chambre 11 m2 mansardée, Chambre d'appoint, accès depuis la cuisine d'été, Petite Salle d'eau sommaire et WC à proximité.</w:t>
                  </w:r>
                </w:p>
                <w:p>
                  <w:pPr>
                    <w:pStyle w:val="Détail"/>
                  </w:pPr>
                  <w:r>
                    <w:t xml:space="preserve">cuisine d'été Attenante à la maison, entre la maison et la grange.</w:t>
                  </w:r>
                </w:p>
                <w:p>
                  <w:pPr>
                    <w:pStyle w:val="Détail"/>
                  </w:pPr>
                  <w:r>
                    <w:t xml:space="preserve">Grange Env 150m2 au sol, en pierres, avec cornadis, Poss 2 niveaux, Belle hauteur, une partie du toit a été refait. ( Zone U)  2 mezzanines.</w:t>
                  </w:r>
                </w:p>
                <w:p>
                  <w:pPr>
                    <w:pStyle w:val="Détail"/>
                  </w:pPr>
                  <w:r>
                    <w:t xml:space="preserve">Hangar Ancien hangar à tabac, soubassement pierres, structure bois à usage de Garage et Terrasse d'été. env 65m2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219,00 KWHep/m²an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42,00 Kgco2/m²an</w:t>
                  </w:r>
                </w:p>
                <w:p>
                  <w:pPr>
                    <w:pStyle w:val="Détail"/>
                  </w:pPr>
                  <w:r>
                    <w:t xml:space="preserve">Année de référence utilisée pour établir la simulation des dépenses annuelles 01/01/2021</w:t>
                  </w:r>
                </w:p>
                <w:p>
                  <w:pPr>
                    <w:pStyle w:val="Détail"/>
                  </w:pPr>
                  <w:r>
                    <w:t xml:space="preserve">Date de réalisation DPE 06/09/2023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2 230,00 €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3 080,00 €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CC Gaz Cuve enterrée.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</w:pPr>
                  <w:r>
                    <w:t xml:space="preserve">Volets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Ville la plus proche : env 1 km de Sainte Alvère</w:t>
                  </w:r>
                </w:p>
                <w:p>
                  <w:pPr>
                    <w:pStyle w:val="Détail"/>
                  </w:pPr>
                  <w:r>
                    <w:t xml:space="preserve">Calme mais non isolé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Puits, source ou citerne Dans la prairie</w:t>
                  </w:r>
                </w:p>
                <w:p>
                  <w:pPr>
                    <w:pStyle w:val="Détail"/>
                  </w:pPr>
                  <w:r>
                    <w:t xml:space="preserve">Vue Belle vue en façade de la maison sur petite vallée 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Piscine 10x4,5, avec volet roulant. Traitement sel, liner, plage bois. d'avant 2010.</w:t>
                  </w:r>
                </w:p>
                <w:p>
                  <w:pPr>
                    <w:pStyle w:val="Détail"/>
                  </w:pPr>
                  <w:r>
                    <w:t xml:space="preserve">Puits</w:t>
                  </w:r>
                </w:p>
                <w:p>
                  <w:pPr>
                    <w:pStyle w:val="Détail"/>
                  </w:pPr>
                  <w:r>
                    <w:t xml:space="preserve">Terrain Env 1 ha 11 a 60 ca. en jardin, cour, et prairie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</w:pPr>
                  <w:r>
                    <w:t xml:space="preserve">Tuiles plates anciennes pour la maison, mécaniques pour la grange et le hangar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</w:pPr>
                  <w:r>
                    <w:t xml:space="preserve">Dégagée échappée sur petite vallée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065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