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 Rémi RAZES,  de la Sarl Quercy Transactions, 3, place Jean-Jacques Chapou, 46000 CAHORS (Lot), atteste par la présente avoir visité le 24 AVRIL 2024, un ensemble immobilier composé  d'une Maison Contemporaine et d'un mobile home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sz w:val="24"/>
        </w:rPr>
        <w:t xml:space="preserve"> sis </w:t>
      </w:r>
      <w:r>
        <w:rPr>
          <w:b w:val="on"/>
          <w:sz w:val="24"/>
        </w:rPr>
        <w:t xml:space="preserve">138 chemin de Baldy le mas del roy 46240 LABASTIDE-MURAT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appartenant à</w:t>
      </w:r>
      <w:r>
        <w:rPr>
          <w:b w:val="on"/>
          <w:sz w:val="24"/>
        </w:rPr>
        <w:t xml:space="preserve"> Mr Payse Bernard</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	Sur un terrain clos de 3145 m² à 5mn de Labastide Murat , ensemble de deux habitations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	1-Une maison de 86 m² de plain pied ( ancien hangar transformé avec extension)comprenant deux chambres , séjour avec cuisine équipée ouverte , sdeau , wc , buanderie.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	2-un mobil home ( 4 saisons donc bien isolé ) de 24 m² avec deux chambres , pièce à vivre et sdeau , wc séparé.</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	Prestations intérieures de bonne qualité ( clim reversible partout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	Assainissement conforme (fosse septique ratachée aux deux habitations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120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n°      3 145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 Maison Contemporaine et Mobile Home </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rPr>
          <w:sz w:val="20"/>
        </w:rPr>
      </w:pPr>
      <w:r>
        <w:rPr>
          <w:sz w:val="20"/>
        </w:rPr>
        <w:t xml:space="preserve">Rez de chaussée:</w:t>
      </w:r>
    </w:p>
    <w:p>
      <w:pPr>
        <w:pStyle w:val="Détail"/>
        <w:numPr>
          <w:ilvl w:val="0"/>
          <w:numId w:val="4"/>
        </w:numPr>
        <w:rPr>
          <w:sz w:val="20"/>
        </w:rPr>
      </w:pPr>
      <w:r>
        <w:rPr>
          <w:sz w:val="20"/>
        </w:rPr>
        <w:t xml:space="preserve">2 Chambres 11/14m²</w:t>
      </w:r>
    </w:p>
    <w:p>
      <w:pPr>
        <w:pStyle w:val="Détail"/>
        <w:numPr>
          <w:ilvl w:val="0"/>
          <w:numId w:val="4"/>
        </w:numPr>
        <w:rPr>
          <w:sz w:val="20"/>
        </w:rPr>
      </w:pPr>
      <w:r>
        <w:rPr>
          <w:sz w:val="20"/>
        </w:rPr>
        <w:t xml:space="preserve">Couloir 7,7m²</w:t>
      </w:r>
    </w:p>
    <w:p>
      <w:pPr>
        <w:pStyle w:val="Détail"/>
        <w:numPr>
          <w:ilvl w:val="0"/>
          <w:numId w:val="4"/>
        </w:numPr>
        <w:rPr>
          <w:sz w:val="20"/>
        </w:rPr>
      </w:pPr>
      <w:r>
        <w:rPr>
          <w:sz w:val="20"/>
        </w:rPr>
        <w:t xml:space="preserve">Séjour avec cuisine ouverte 42m²</w:t>
      </w:r>
    </w:p>
    <w:p>
      <w:pPr>
        <w:pStyle w:val="Détail"/>
        <w:numPr>
          <w:ilvl w:val="0"/>
          <w:numId w:val="4"/>
        </w:numPr>
        <w:rPr>
          <w:sz w:val="20"/>
        </w:rPr>
      </w:pPr>
      <w:r>
        <w:rPr>
          <w:sz w:val="20"/>
        </w:rPr>
        <w:t xml:space="preserve">Salle d'eau 6m²</w:t>
      </w:r>
    </w:p>
    <w:p>
      <w:pPr>
        <w:pStyle w:val="Détail"/>
        <w:numPr>
          <w:ilvl w:val="0"/>
          <w:numId w:val="4"/>
        </w:numPr>
        <w:rPr>
          <w:sz w:val="20"/>
        </w:rPr>
      </w:pPr>
      <w:r>
        <w:rPr>
          <w:sz w:val="20"/>
        </w:rPr>
        <w:t xml:space="preserve">WC avec buanderie 6m²</w:t>
      </w:r>
    </w:p>
    <w:p>
      <w:pPr>
        <w:pStyle w:val="Type de détail"/>
        <w:numPr>
          <w:ilvl w:val="0"/>
          <w:numId w:val="3"/>
        </w:numPr>
        <w:rPr>
          <w:sz w:val="20"/>
        </w:rPr>
      </w:pPr>
      <w:r>
        <w:rPr>
          <w:sz w:val="20"/>
        </w:rPr>
        <w:t xml:space="preserve">Dépendances:</w:t>
      </w:r>
    </w:p>
    <w:p>
      <w:pPr>
        <w:pStyle w:val="Détail"/>
        <w:numPr>
          <w:ilvl w:val="0"/>
          <w:numId w:val="4"/>
        </w:numPr>
        <w:rPr>
          <w:sz w:val="20"/>
        </w:rPr>
      </w:pPr>
      <w:r>
        <w:rPr>
          <w:sz w:val="20"/>
        </w:rPr>
        <w:t xml:space="preserve">Mobil home de 25 m² avec 2 ch, sdeau , cuisine/sam et wc sépare. Clim reversible</w:t>
      </w:r>
    </w:p>
    <w:p>
      <w:pPr>
        <w:pStyle w:val="Type de détail"/>
        <w:numPr>
          <w:ilvl w:val="0"/>
          <w:numId w:val="3"/>
        </w:numPr>
        <w:rPr>
          <w:sz w:val="20"/>
        </w:rPr>
      </w:pPr>
      <w:r>
        <w:rPr>
          <w:sz w:val="20"/>
        </w:rPr>
        <w:t xml:space="preserve">DPE:</w:t>
      </w:r>
    </w:p>
    <w:p>
      <w:pPr>
        <w:pStyle w:val="Détail"/>
        <w:numPr>
          <w:ilvl w:val="0"/>
          <w:numId w:val="4"/>
        </w:numPr>
      </w:pPr>
      <w:r>
        <w:rPr>
          <w:sz w:val="20"/>
        </w:rPr>
        <w:t xml:space="preserve">Consommation énergétique en énergie primaire: </w:t>
      </w:r>
      <w:r>
        <w:rPr>
          <w:b w:val="on"/>
          <w:sz w:val="20"/>
        </w:rPr>
        <w:t xml:space="preserve">non fourni</w:t>
      </w:r>
    </w:p>
    <w:p>
      <w:pPr>
        <w:pStyle w:val="Détail"/>
        <w:numPr>
          <w:ilvl w:val="0"/>
          <w:numId w:val="4"/>
        </w:numPr>
        <w:rPr>
          <w:sz w:val="20"/>
        </w:rPr>
      </w:pPr>
      <w:r>
        <w:rPr>
          <w:sz w:val="20"/>
        </w:rPr>
        <w:t xml:space="preserve">Emission de gaz à effet de serre: </w:t>
      </w:r>
      <w:r>
        <w:rPr>
          <w:b w:val="on"/>
          <w:sz w:val="20"/>
        </w:rPr>
        <w:t xml:space="preserve">non fourni</w:t>
      </w:r>
    </w:p>
    <w:p>
      <w:pPr>
        <w:pStyle w:val="Type de détail"/>
        <w:numPr>
          <w:ilvl w:val="0"/>
          <w:numId w:val="3"/>
        </w:numPr>
        <w:rPr>
          <w:sz w:val="20"/>
        </w:rPr>
      </w:pPr>
      <w:r>
        <w:rPr>
          <w:sz w:val="20"/>
        </w:rPr>
        <w:t xml:space="preserve">Chauffage:</w:t>
      </w:r>
    </w:p>
    <w:p>
      <w:pPr>
        <w:pStyle w:val="Détail"/>
        <w:numPr>
          <w:ilvl w:val="0"/>
          <w:numId w:val="4"/>
        </w:numPr>
        <w:rPr>
          <w:sz w:val="20"/>
        </w:rPr>
      </w:pPr>
      <w:r>
        <w:rPr>
          <w:sz w:val="20"/>
        </w:rPr>
        <w:t xml:space="preserve">Climatisation réversible dans toutes les pièces pour la maison /clim reversible dans mobil home</w:t>
      </w:r>
    </w:p>
    <w:p>
      <w:pPr>
        <w:pStyle w:val="Type de détail"/>
        <w:numPr>
          <w:ilvl w:val="0"/>
          <w:numId w:val="3"/>
        </w:numPr>
        <w:rPr>
          <w:sz w:val="20"/>
        </w:rPr>
      </w:pPr>
      <w:r>
        <w:rPr>
          <w:sz w:val="20"/>
        </w:rPr>
        <w:t xml:space="preserve">Equipements divers:</w:t>
      </w:r>
    </w:p>
    <w:p>
      <w:pPr>
        <w:pStyle w:val="Détail"/>
        <w:numPr>
          <w:ilvl w:val="0"/>
          <w:numId w:val="4"/>
        </w:numPr>
        <w:rPr>
          <w:sz w:val="20"/>
        </w:rPr>
      </w:pPr>
      <w:r>
        <w:rPr>
          <w:sz w:val="20"/>
        </w:rPr>
        <w:t xml:space="preserve">Fosse septique conforme</w:t>
      </w:r>
    </w:p>
    <w:p>
      <w:pPr>
        <w:pStyle w:val="Type de détail"/>
        <w:numPr>
          <w:ilvl w:val="0"/>
          <w:numId w:val="3"/>
        </w:numPr>
        <w:rPr>
          <w:sz w:val="20"/>
        </w:rPr>
      </w:pPr>
      <w:r>
        <w:rPr>
          <w:sz w:val="20"/>
        </w:rPr>
        <w:t xml:space="preserve">Fenêtres:</w:t>
      </w:r>
    </w:p>
    <w:p>
      <w:pPr>
        <w:pStyle w:val="Détail"/>
        <w:numPr>
          <w:ilvl w:val="0"/>
          <w:numId w:val="4"/>
        </w:numPr>
        <w:rPr>
          <w:sz w:val="20"/>
        </w:rPr>
      </w:pPr>
      <w:r>
        <w:rPr>
          <w:sz w:val="20"/>
        </w:rPr>
        <w:t xml:space="preserve">Aluminium</w:t>
      </w:r>
    </w:p>
    <w:p>
      <w:pPr>
        <w:pStyle w:val="Détail"/>
        <w:numPr>
          <w:ilvl w:val="0"/>
          <w:numId w:val="4"/>
        </w:numPr>
        <w:rPr>
          <w:sz w:val="20"/>
        </w:rPr>
      </w:pPr>
      <w:r>
        <w:rPr>
          <w:sz w:val="20"/>
        </w:rPr>
        <w:t xml:space="preserve">Double vitrage</w:t>
      </w:r>
    </w:p>
    <w:p>
      <w:pPr>
        <w:pStyle w:val="Détail"/>
        <w:numPr>
          <w:ilvl w:val="0"/>
          <w:numId w:val="4"/>
        </w:numPr>
        <w:rPr>
          <w:sz w:val="20"/>
        </w:rPr>
      </w:pPr>
      <w:r>
        <w:rPr>
          <w:sz w:val="20"/>
        </w:rPr>
        <w:t xml:space="preserve">PVC</w:t>
      </w:r>
    </w:p>
    <w:p>
      <w:pPr>
        <w:pStyle w:val="Type de détail"/>
        <w:numPr>
          <w:ilvl w:val="0"/>
          <w:numId w:val="3"/>
        </w:numPr>
        <w:rPr>
          <w:sz w:val="20"/>
        </w:rPr>
      </w:pPr>
      <w:r>
        <w:rPr>
          <w:sz w:val="20"/>
        </w:rPr>
        <w:t xml:space="preserve">Services:</w:t>
      </w:r>
    </w:p>
    <w:p>
      <w:pPr>
        <w:pStyle w:val="Détail"/>
        <w:numPr>
          <w:ilvl w:val="0"/>
          <w:numId w:val="4"/>
        </w:numPr>
        <w:rPr>
          <w:sz w:val="20"/>
        </w:rPr>
      </w:pPr>
      <w:r>
        <w:rPr>
          <w:sz w:val="20"/>
        </w:rPr>
        <w:t xml:space="preserve">Calme</w:t>
      </w:r>
    </w:p>
    <w:p>
      <w:pPr>
        <w:pStyle w:val="Détail"/>
        <w:numPr>
          <w:ilvl w:val="0"/>
          <w:numId w:val="4"/>
        </w:numPr>
        <w:rPr>
          <w:sz w:val="20"/>
        </w:rPr>
      </w:pPr>
      <w:r>
        <w:rPr>
          <w:sz w:val="20"/>
        </w:rPr>
        <w:t xml:space="preserve">Commerces 5mn</w:t>
      </w:r>
    </w:p>
    <w:p>
      <w:pPr>
        <w:pStyle w:val="Détail"/>
        <w:numPr>
          <w:ilvl w:val="0"/>
          <w:numId w:val="4"/>
        </w:numPr>
        <w:rPr>
          <w:sz w:val="20"/>
        </w:rPr>
      </w:pPr>
      <w:r>
        <w:rPr>
          <w:sz w:val="20"/>
        </w:rPr>
        <w:t xml:space="preserve">Ecole 5mn</w:t>
      </w:r>
    </w:p>
    <w:p>
      <w:pPr>
        <w:pStyle w:val="Détail"/>
        <w:numPr>
          <w:ilvl w:val="0"/>
          <w:numId w:val="4"/>
        </w:numPr>
        <w:rPr>
          <w:sz w:val="20"/>
        </w:rPr>
      </w:pPr>
      <w:r>
        <w:rPr>
          <w:sz w:val="20"/>
        </w:rPr>
        <w:t xml:space="preserve">Plain-pied</w:t>
      </w:r>
    </w:p>
    <w:p>
      <w:pPr>
        <w:pStyle w:val="Type de détail"/>
        <w:numPr>
          <w:ilvl w:val="0"/>
          <w:numId w:val="3"/>
        </w:numPr>
        <w:rPr>
          <w:sz w:val="20"/>
        </w:rPr>
      </w:pPr>
      <w:r>
        <w:rPr>
          <w:sz w:val="20"/>
        </w:rPr>
        <w:t xml:space="preserve">Terrain:</w:t>
      </w:r>
    </w:p>
    <w:p>
      <w:pPr>
        <w:pStyle w:val="Détail"/>
        <w:numPr>
          <w:ilvl w:val="0"/>
          <w:numId w:val="4"/>
        </w:numPr>
        <w:rPr>
          <w:sz w:val="20"/>
        </w:rPr>
      </w:pPr>
      <w:r>
        <w:rPr>
          <w:sz w:val="20"/>
        </w:rPr>
        <w:t xml:space="preserve">Arboré</w:t>
      </w:r>
    </w:p>
    <w:p>
      <w:pPr>
        <w:pStyle w:val="Détail"/>
        <w:numPr>
          <w:ilvl w:val="0"/>
          <w:numId w:val="4"/>
        </w:numPr>
      </w:pPr>
      <w:r>
        <w:rPr>
          <w:sz w:val="20"/>
        </w:rPr>
        <w:t xml:space="preserve">Cloturé</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A l'issue de cette visite, j'ai évalué ce bien entre </w:t>
      </w:r>
      <w:r>
        <w:rPr>
          <w:b w:val="on"/>
          <w:sz w:val="24"/>
        </w:rPr>
        <w:t xml:space="preserve">150 000 €</w:t>
      </w:r>
      <w:r>
        <w:rPr>
          <w:sz w:val="24"/>
        </w:rPr>
        <w:t xml:space="preserve"> (</w:t>
      </w:r>
      <w:r>
        <w:rPr>
          <w:b w:val="on"/>
          <w:sz w:val="24"/>
        </w:rPr>
        <w:t xml:space="preserve">CENT CINQUANTE MILLE EUROS</w:t>
      </w:r>
      <w:r>
        <w:rPr>
          <w:sz w:val="24"/>
        </w:rPr>
        <w:t xml:space="preserve">) et </w:t>
      </w:r>
      <w:r>
        <w:rPr>
          <w:b w:val="on"/>
          <w:sz w:val="24"/>
        </w:rPr>
        <w:t xml:space="preserve">160 000 €</w:t>
      </w:r>
      <w:r>
        <w:rPr>
          <w:sz w:val="24"/>
        </w:rPr>
        <w:t xml:space="preserve"> (</w:t>
      </w:r>
      <w:r>
        <w:rPr>
          <w:b w:val="on"/>
          <w:sz w:val="24"/>
        </w:rPr>
        <w:t xml:space="preserve">CENT SOIXANTE MILLE EUROS</w:t>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Cette évaluation a été donnée sur la base de l'état des prestations du bien, de sa situation, du marché immobilier  sur ce secteur et sous réserve du résultat favorable des expertises : termites,  amiante, électricité, diagnostic de performance énergétique (DPE), assainissement.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21 mai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Rémi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0"/>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