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Charles et Sandrine BARRE et RIDER</w:t>
              <w:br w:type="textWrapping"/>
            </w:r>
            <w:r>
              <w:rPr>
                <w:sz w:val="22"/>
              </w:rPr>
              <w:t xml:space="preserve">Tél. : 0684555757 M Barre</w:t>
              <w:br w:type="textWrapping"/>
            </w:r>
            <w:r>
              <w:rPr>
                <w:sz w:val="22"/>
              </w:rPr>
              <w:t xml:space="preserve">0631936633 Mme Rider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barre@arts-system.com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25294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130000 - Type de bien :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 Pl. Alain de Solminihac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Charles et Sandrine BARRE et RIDER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