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Makhloufi</w:t>
              <w:br w:type="textWrapping"/>
            </w:r>
            <w:r>
              <w:rPr>
                <w:sz w:val="22"/>
              </w:rPr>
              <w:br w:type="textWrapping"/>
            </w:r>
            <w:r>
              <w:rPr>
                <w:sz w:val="22"/>
              </w:rPr>
              <w:t xml:space="preserve"> </w:t>
              <w:br w:type="textWrapping"/>
            </w:r>
            <w:r>
              <w:rPr>
                <w:sz w:val="22"/>
              </w:rPr>
              <w:t xml:space="preserve">Tél. : 0614364581 </w:t>
              <w:br w:type="textWrapping"/>
            </w:r>
            <w:r>
              <w:rPr>
                <w:sz w:val="22"/>
              </w:rPr>
              <w:t xml:space="preserve">Email : f.makhloufi@hotmail.fr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25253</w:t>
            </w:r>
          </w:p>
          <w:p>
            <w:pPr>
              <w:pStyle w:val="[Normal]"/>
              <w:rPr>
                <w:sz w:val="22"/>
              </w:rPr>
            </w:pPr>
            <w:r>
              <w:rPr>
                <w:sz w:val="22"/>
              </w:rPr>
              <w:t xml:space="preserve">Négociateur : Rémi RAZES</w:t>
              <w:br w:type="textWrapping"/>
            </w:r>
            <w:r>
              <w:rPr>
                <w:sz w:val="22"/>
              </w:rPr>
              <w:t xml:space="preserve"> le : 25 avril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50000 à 100000 - Type de bien : Appartement - Secteur ou code postal : CAHORS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CA6879</w:t>
            </w:r>
          </w:p>
        </w:tc>
        <w:tc>
          <w:tcPr>
            <w:tcW w:w="2551" w:type="dxa"/>
            <w:shd w:val="clear" w:fill="E9E9E9"/>
            <w:vAlign w:val="center"/>
          </w:tcPr>
          <w:p>
            <w:pPr>
              <w:pStyle w:val="[Normal]"/>
              <w:jc w:val="center"/>
              <w:rPr>
                <w:b w:val="on"/>
                <w:sz w:val="22"/>
              </w:rPr>
            </w:pPr>
            <w:r>
              <w:rPr>
                <w:b w:val="on"/>
                <w:sz w:val="22"/>
              </w:rPr>
              <w:t xml:space="preserve">Appartement</w:t>
            </w:r>
          </w:p>
        </w:tc>
        <w:tc>
          <w:tcPr>
            <w:tcW w:w="2551" w:type="dxa"/>
            <w:shd w:val="clear" w:fill="E9E9E9"/>
            <w:vAlign w:val="center"/>
          </w:tcPr>
          <w:p>
            <w:pPr>
              <w:pStyle w:val="[Normal]"/>
              <w:jc w:val="center"/>
              <w:rPr>
                <w:b w:val="on"/>
                <w:sz w:val="22"/>
              </w:rPr>
            </w:pPr>
            <w:r>
              <w:rPr>
                <w:b w:val="on"/>
                <w:sz w:val="22"/>
              </w:rPr>
              <w:t xml:space="preserve">59 400 €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25 avril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w:t>
            </w:r>
            <w:r>
              <w:rPr>
                <w:sz w:val="22"/>
              </w:rPr>
              <w:t xml:space="preserve">Makhloufi</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