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MONTCUQ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CA6867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Exceptionnel.Maison ancienne en pierre de 8 pièces, superbement rénovée , en centre d'un bourg offrant toutes les commodités.Esthétique et confortable, cette vaste demeure peut être scindée en deux appartements qui auraient chacun leur espace extérieur et des entrées indépendantes de plain-pied.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Au rez-de-chaussée: une grande pièce dont une destination de commerce est acquise, avec un acces sur la rue; une deuxième pièce pouvant communiquer avec la première et autorisée aussi à une destination commerciale; une salle d'eau; une grande chambre; une cuisine aménagée ouvrant sur une petite cour sans vis à vis avec accès dans une ruelle;un w.c., une buanderie -chaufferie avec le chauffe eau et l'installation pour le chauffage air/eau par pompe à chaleur , une pièce non aménagée servant actuellement de cellier ouvrant aussi sur la petite cour; un couloir dessert les pièces et ouvre par un autre accès sur une ruelle.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Premier étage :splendide et lumineux salon, couloir et dégagement, trois belles chambres, une grande cuisine aménagée et équipée avec accès sur une terrasse (puits alimenté) qui accède de plain-pied à une ruelle, wc indépendant, vaste salle de bain avec baignoire, double-vasque, douche, w.c.suspendu.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Deuxième étage,combles:palier, 2 pièces non aménagées (toiture isolée),et grand grenier (isolation soufflée sur plancher).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Assainissement par le tout à l'égout, toiture révisée et entièrement isolée.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Parfaitement au calme, belle rénovation récente, chauffage performant , DPE en C 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A moins de 30 mn de Cahors, dans un magnifique village offrant toutes les commodités y compris un collège.Sur le chemin de compostelle.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266 000 €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6,40% soit 250 000 €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202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5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Bon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1800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Pompe  chaleur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1 306 €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3 Chambres 17,4 m² +12,6 m² +12,3 m²</w:t>
                  </w:r>
                </w:p>
                <w:p>
                  <w:pPr>
                    <w:pStyle w:val="Détail"/>
                  </w:pPr>
                  <w:r>
                    <w:t xml:space="preserve">Couloir 13 m²</w:t>
                  </w:r>
                </w:p>
                <w:p>
                  <w:pPr>
                    <w:pStyle w:val="Détail"/>
                  </w:pPr>
                  <w:r>
                    <w:t xml:space="preserve">Cuisine 16,4 m²,aménagée ("mobalpa") et équipée. acces sur la terrasse donnant de plain- pied aussi dans la ruelle</w:t>
                  </w:r>
                </w:p>
                <w:p>
                  <w:pPr>
                    <w:pStyle w:val="Détail"/>
                  </w:pPr>
                  <w:r>
                    <w:t xml:space="preserve">Pièce à vivre 27 m²</w:t>
                  </w:r>
                </w:p>
                <w:p>
                  <w:pPr>
                    <w:pStyle w:val="Détail"/>
                  </w:pPr>
                  <w:r>
                    <w:t xml:space="preserve">Salle de bains 12 m²</w:t>
                  </w:r>
                </w:p>
                <w:p>
                  <w:pPr>
                    <w:pStyle w:val="Détail"/>
                  </w:pPr>
                  <w:r>
                    <w:t xml:space="preserve">Terrasse 20 m² .avec un puit. accès  de plain-pied / la ruelle</w:t>
                  </w:r>
                </w:p>
                <w:p>
                  <w:pPr>
                    <w:pStyle w:val="Détail"/>
                  </w:pPr>
                  <w:r>
                    <w:t xml:space="preserve">2 WC 2 m² suspendus dont un indépendant et un dans la salle de bain</w:t>
                  </w:r>
                </w:p>
                <w:p>
                  <w:pPr>
                    <w:pStyle w:val="Type de détail"/>
                  </w:pPr>
                  <w:r>
                    <w:t xml:space="preserve">Rez de chaussée:</w:t>
                  </w:r>
                </w:p>
                <w:p>
                  <w:pPr>
                    <w:pStyle w:val="Détail"/>
                  </w:pPr>
                  <w:r>
                    <w:t xml:space="preserve">Atelier acces dans la cour, 12 m²</w:t>
                  </w:r>
                </w:p>
                <w:p>
                  <w:pPr>
                    <w:pStyle w:val="Détail"/>
                  </w:pPr>
                  <w:r>
                    <w:t xml:space="preserve">Buanderie buanderie et chaufferie 11,4 m²</w:t>
                  </w:r>
                </w:p>
                <w:p>
                  <w:pPr>
                    <w:pStyle w:val="Détail"/>
                  </w:pPr>
                  <w:r>
                    <w:t xml:space="preserve">2 Chambres 14,5 m² chacune</w:t>
                  </w:r>
                </w:p>
                <w:p>
                  <w:pPr>
                    <w:pStyle w:val="Détail"/>
                  </w:pPr>
                  <w:r>
                    <w:t xml:space="preserve">Couloir 13 m² avec porte d'entrée/rue.</w:t>
                  </w:r>
                </w:p>
                <w:p>
                  <w:pPr>
                    <w:pStyle w:val="Détail"/>
                  </w:pPr>
                  <w:r>
                    <w:t xml:space="preserve">Cuisine 16,40 m² aménagée</w:t>
                  </w:r>
                </w:p>
                <w:p>
                  <w:pPr>
                    <w:pStyle w:val="Détail"/>
                  </w:pPr>
                  <w:r>
                    <w:t xml:space="preserve">Pièce à vivre 22 m² actuellement en commerce-atelier</w:t>
                  </w:r>
                </w:p>
                <w:p>
                  <w:pPr>
                    <w:pStyle w:val="Détail"/>
                  </w:pPr>
                  <w:r>
                    <w:t xml:space="preserve">Salle d'eau 5,5 m²</w:t>
                  </w:r>
                </w:p>
                <w:p>
                  <w:pPr>
                    <w:pStyle w:val="Détail"/>
                  </w:pPr>
                  <w:r>
                    <w:t xml:space="preserve">Terrasse cour sans vis à vis, acces cuisine, atelier et ruelle</w:t>
                  </w:r>
                </w:p>
                <w:p>
                  <w:pPr>
                    <w:pStyle w:val="Détail"/>
                  </w:pPr>
                  <w:r>
                    <w:t xml:space="preserve">WC 2 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167,00 KWHep/m²an C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5,00 Kgco2/m²an A</w:t>
                  </w:r>
                </w:p>
                <w:p>
                  <w:pPr>
                    <w:pStyle w:val="Détail"/>
                  </w:pPr>
                  <w:r>
                    <w:t xml:space="preserve">Année de référence utilisée pour établir la simulation des dépenses annuelles 2022</w:t>
                  </w:r>
                </w:p>
                <w:p>
                  <w:pPr>
                    <w:pStyle w:val="Détail"/>
                  </w:pPr>
                  <w:r>
                    <w:t xml:space="preserve">Date de réalisation DPE 14/05/2023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1 960,00 €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2 710,00 €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Electrique chauffe serviette</w:t>
                  </w:r>
                </w:p>
                <w:p>
                  <w:pPr>
                    <w:pStyle w:val="Détail"/>
                  </w:pPr>
                  <w:r>
                    <w:t xml:space="preserve">Pompe à chaleur</w:t>
                  </w:r>
                </w:p>
                <w:p>
                  <w:pPr>
                    <w:pStyle w:val="Type de détail"/>
                  </w:pPr>
                  <w:r>
                    <w:t xml:space="preserve">Equipements de Cuisine:</w:t>
                  </w:r>
                </w:p>
                <w:p>
                  <w:pPr>
                    <w:pStyle w:val="Détail"/>
                  </w:pPr>
                  <w:r>
                    <w:t xml:space="preserve">2 Cuisinières au gaz plaque cuisson gaz dans chacune des cuisines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Equipements de Cuisine (suite):</w:t>
                  </w:r>
                </w:p>
                <w:p>
                  <w:pPr>
                    <w:pStyle w:val="Détail"/>
                  </w:pPr>
                  <w:r>
                    <w:t xml:space="preserve">Four "oceanic"</w:t>
                  </w:r>
                </w:p>
                <w:p>
                  <w:pPr>
                    <w:pStyle w:val="Détail"/>
                  </w:pPr>
                  <w:r>
                    <w:t xml:space="preserve">Frigo "oceanic"</w:t>
                  </w:r>
                </w:p>
                <w:p>
                  <w:pPr>
                    <w:pStyle w:val="Détail"/>
                  </w:pPr>
                  <w:r>
                    <w:t xml:space="preserve">Hotte aspirante "whirpool"</w:t>
                  </w:r>
                </w:p>
                <w:p>
                  <w:pPr>
                    <w:pStyle w:val="Détail"/>
                  </w:pPr>
                  <w:r>
                    <w:t xml:space="preserve">Lave vaisselle "vedette"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Placard</w:t>
                  </w:r>
                </w:p>
                <w:p>
                  <w:pPr>
                    <w:pStyle w:val="Détail"/>
                  </w:pPr>
                  <w:r>
                    <w:t xml:space="preserve">Store banne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Production eau chaude</w:t>
                  </w:r>
                </w:p>
                <w:p>
                  <w:pPr>
                    <w:pStyle w:val="Détail"/>
                  </w:pPr>
                  <w:r>
                    <w:t xml:space="preserve">Cheminée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</w:t>
                  </w:r>
                </w:p>
                <w:p>
                  <w:pPr>
                    <w:pStyle w:val="Détail"/>
                  </w:pPr>
                  <w:r>
                    <w:t xml:space="preserve">Volets volets bois et persiennes metalliques</w:t>
                  </w:r>
                </w:p>
                <w:p>
                  <w:pPr>
                    <w:pStyle w:val="Détail"/>
                  </w:pPr>
                  <w:r>
                    <w:t xml:space="preserve">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Ville la plus proche : cahors 25 minutes</w:t>
                  </w:r>
                </w:p>
                <w:p>
                  <w:pPr>
                    <w:pStyle w:val="Détail"/>
                  </w:pPr>
                  <w:r>
                    <w:t xml:space="preserve">Aéroport 1h15</w:t>
                  </w:r>
                </w:p>
                <w:p>
                  <w:pPr>
                    <w:pStyle w:val="Détail"/>
                  </w:pPr>
                  <w:r>
                    <w:t xml:space="preserve">Autoroute 15 mn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à pied</w:t>
                  </w:r>
                </w:p>
                <w:p>
                  <w:pPr>
                    <w:pStyle w:val="Détail"/>
                  </w:pPr>
                  <w:r>
                    <w:t xml:space="preserve">Ecole à pied, école et collège</w:t>
                  </w:r>
                </w:p>
                <w:p>
                  <w:pPr>
                    <w:pStyle w:val="Détail"/>
                  </w:pPr>
                  <w:r>
                    <w:t xml:space="preserve">Gare 20 mn</w:t>
                  </w:r>
                </w:p>
                <w:p>
                  <w:pPr>
                    <w:pStyle w:val="Détail"/>
                  </w:pPr>
                  <w:r>
                    <w:t xml:space="preserve">Hôpital 25 mn</w:t>
                  </w:r>
                </w:p>
                <w:p>
                  <w:pPr>
                    <w:pStyle w:val="Détail"/>
                  </w:pPr>
                  <w:r>
                    <w:t xml:space="preserve">Internet / ADSL fibre</w:t>
                  </w:r>
                </w:p>
                <w:p>
                  <w:pPr>
                    <w:pStyle w:val="Détail"/>
                  </w:pPr>
                  <w:r>
                    <w:t xml:space="preserve">Puits, source ou citerne</w:t>
                  </w:r>
                </w:p>
                <w:p>
                  <w:pPr>
                    <w:pStyle w:val="Détail"/>
                  </w:pPr>
                  <w:r>
                    <w:t xml:space="preserve">Plain-pied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Cour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Terrasse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remanié, révisé, isolé</w:t>
                  </w:r>
                </w:p>
                <w:p>
                  <w:pPr>
                    <w:pStyle w:val="Détail"/>
                  </w:pPr>
                  <w:r>
                    <w:t xml:space="preserve">Isolation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86840" cy="121983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6840" cy="1219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