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FEST Marie-Noëlle  </w:t>
      </w:r>
      <w:r>
        <w:t xml:space="preserve">n°6, Venelle des trois marches-Le bourg</w:t>
      </w:r>
      <w:r>
        <w:rPr>
          <w:color w:val="800080"/>
        </w:rPr>
        <w:t xml:space="preserve"> - </w:t>
      </w:r>
      <w:r>
        <w:t xml:space="preserve">46150</w:t>
      </w:r>
      <w:r>
        <w:rPr>
          <w:color w:val="800080"/>
        </w:rPr>
        <w:t xml:space="preserve"> </w:t>
      </w:r>
      <w:r>
        <w:t xml:space="preserve">LHERM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6,40% soit 10 880 €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21/11/2023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FEST Marie-Noëlle  </w:t>
      </w:r>
      <w:r>
        <w:t xml:space="preserve">n°6, Venelle des trois marches-Le bourg</w:t>
      </w:r>
      <w:r>
        <w:rPr>
          <w:color w:val="800080"/>
        </w:rPr>
        <w:t xml:space="preserve"> - </w:t>
      </w:r>
      <w:r>
        <w:t xml:space="preserve">46150</w:t>
      </w:r>
      <w:r>
        <w:rPr>
          <w:color w:val="800080"/>
        </w:rPr>
        <w:t xml:space="preserve"> </w:t>
      </w:r>
      <w:r>
        <w:t xml:space="preserve">LHERM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n°6, Venelle des trois marches -Le bourg</w:t>
      </w:r>
      <w:r>
        <w:rPr>
          <w:color w:val="800080"/>
        </w:rPr>
        <w:t xml:space="preserve">  -</w:t>
      </w:r>
      <w:r>
        <w:t xml:space="preserve"> 46150</w:t>
      </w:r>
      <w:r>
        <w:rPr>
          <w:i w:val="on"/>
        </w:rPr>
        <w:t xml:space="preserve"> </w:t>
      </w:r>
      <w:r>
        <w:t xml:space="preserve">LHERM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Ensemble de 2 maisons mitoyennes face à face l'une de l'autre :une maison sur caves , et une dépendance (grange aménagée ) avec jardinet de 30 m². Plus un terrain non viabilisé non constructible non attenant en zone non constuite et non constructible , en partie boisée , au calme, accessible à pied, de 4800m² environ sur la même commune de Lherm.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principale accessible par 3 marches , séjour avec espace cuisine, une chambre, une salle d'eau avec wc, et au premier étage une grande chambre avec son dressing et sa salle de bain avec wc.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à 3 m de la maison environ, avec sa terrasse-jardinet, grange aménagée et rénovée avec séjour, salle d'eau, wc séparé, et une grande pièce en mezzanine d'environ 25 m².Sous la maison principale, 2 pièces en rez de chaussée, une sur dalle servant de buanderie et accessible depuis le couloir dans la maison, l'autre accessible par la rue , en terre battue.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Deux poêles à bois.Radiateurs électriques dans la maison.Huisseries en bois .Entre les 2 maisons , petite venelle de 2 m de large non privatif.Tout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Section C n°589,592,672.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FEST Marie-Noëlle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Madame FEST Marie-Noëlle,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9 066 € HT soit 10 880 €</w:t>
      </w:r>
      <w:r>
        <w:rPr>
          <w:color w:val="0000FF"/>
        </w:rPr>
        <w:t xml:space="preserve"> (</w:t>
      </w:r>
      <w:r>
        <w:t xml:space="preserve">DIX MILLE HUIT CENT QUATRE-VINGTS EUROS) T.V.A. comprise, </w:t>
      </w:r>
      <w:r>
        <w:rPr>
          <w:b w:val="on"/>
        </w:rPr>
        <w:t xml:space="preserve">à la charge de l’acquéreur</w:t>
      </w:r>
      <w:r>
        <w:t xml:space="preserve"> soit 6,40%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21/11/2023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FEST Marie-Noëlle n°6, Venelle des trois marches-Le bourg 46150 LHERM</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6 850 sis n°6, Venelle des trois marches -Le bourg 46150 LHERM</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FEST Marie-Noëlle n°6, Venelle des trois marches-Le bourg 46150 LHERM</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6 850 du bien sis n°6, Venelle des trois marches -Le bourg 46150 LHERM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