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Louis PICOCHE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0769712250</w:t>
              <w:br w:type="textWrapping"/>
            </w:r>
            <w:r>
              <w:rPr>
                <w:sz w:val="22"/>
              </w:rPr>
              <w:t xml:space="preserve"> 0148572020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l.picoche@numericable.com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10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Cuzoul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 GERY-VERS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242 500 €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Louis PICOCHE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