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Mr&amp;Mme Jean-Paul et Béatrice GRAPY</w:t>
              <w:br w:type="textWrapping"/>
            </w:r>
            <w:r>
              <w:rPr>
                <w:sz w:val="22"/>
              </w:rPr>
              <w:t xml:space="preserve">431, chemin de Merle 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0683553482 Mme</w:t>
              <w:br w:type="textWrapping"/>
            </w:r>
            <w:r>
              <w:rPr>
                <w:sz w:val="22"/>
              </w:rPr>
              <w:t xml:space="preserve">0684520274 M 0565301287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grapy.jean-paul@orange.fr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24774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100000 - Type de bien : Appartement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Rés Les Hortes - Appt 40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Mr&amp;Mme Jean-Paul et Béatrice </w:t>
            </w:r>
            <w:r>
              <w:rPr>
                <w:sz w:val="22"/>
              </w:rPr>
              <w:t xml:space="preserve">GRAPY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