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David et Claire HATTON</w:t>
              <w:br w:type="textWrapping"/>
            </w:r>
            <w:r>
              <w:rPr>
                <w:sz w:val="22"/>
              </w:rPr>
              <w:t xml:space="preserve">152 impasse du chemin neuf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0618599974</w:t>
              <w:br w:type="textWrapping"/>
            </w:r>
            <w:r>
              <w:rPr>
                <w:sz w:val="22"/>
              </w:rPr>
              <w:t xml:space="preserve"> 00447545289234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chatts60@yahoo.co.uk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24707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19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200000 - Type de bien : Immeuble,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CA6738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66, rue Joffre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155 875 €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CA6693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 rue des Soubirous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179 760 €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19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David et Claire HATTON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