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Francis Pelvillain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46140 ALBAS</w:t>
              <w:br w:type="textWrapping"/>
            </w:r>
            <w:r>
              <w:rPr>
                <w:sz w:val="22"/>
              </w:rPr>
              <w:t xml:space="preserve">Tél. : 0607977381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francispelvillain@yahoo.fr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24651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5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500000 - Type de bien : Maison Contemporaine - Secteur ou code postal : Région LUZECH 46140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 chemin de suyris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46220 PRAYSSAC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Francis Pelvillain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