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GOURDON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7465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74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SUD1197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Situation rare pour cet ensemble immobilier sur 3.4 ha aux portes de Gourdon, au calme avec 2 ha de terrain bientôt ouverts à la construction.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 maisons, 2 granges attenantes, caves, étangs, 2 puits.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Commerces et services à 2 km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311 850 €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297 000 €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34 324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1 067 €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Chambres 13.75m² et 11.40m²</w:t>
                  </w:r>
                </w:p>
                <w:p>
                  <w:pPr>
                    <w:pStyle w:val="Détail"/>
                  </w:pPr>
                  <w:r>
                    <w:t xml:space="preserve">Couloir 9.80m²</w:t>
                  </w:r>
                </w:p>
                <w:p>
                  <w:pPr>
                    <w:pStyle w:val="Détail"/>
                  </w:pPr>
                  <w:r>
                    <w:t xml:space="preserve">Cuisine 20m²</w:t>
                  </w:r>
                </w:p>
                <w:p>
                  <w:pPr>
                    <w:pStyle w:val="Détail"/>
                  </w:pPr>
                  <w:r>
                    <w:t xml:space="preserve">Salle à manger 13.70m²</w:t>
                  </w:r>
                </w:p>
                <w:p>
                  <w:pPr>
                    <w:pStyle w:val="Détail"/>
                  </w:pPr>
                  <w:r>
                    <w:t xml:space="preserve">Salle d'eau 3.40m²</w:t>
                  </w:r>
                </w:p>
                <w:p>
                  <w:pPr>
                    <w:pStyle w:val="Détail"/>
                  </w:pPr>
                  <w:r>
                    <w:t xml:space="preserve">Salon 10m²</w:t>
                  </w:r>
                </w:p>
                <w:p>
                  <w:pPr>
                    <w:pStyle w:val="Détail"/>
                  </w:pPr>
                  <w:r>
                    <w:t xml:space="preserve">Terrasse 20m²</w:t>
                  </w:r>
                </w:p>
                <w:p>
                  <w:pPr>
                    <w:pStyle w:val="Détail"/>
                  </w:pPr>
                  <w:r>
                    <w:t xml:space="preserve">WC 1.10m²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  <w:rPr>
                      <w:b w:val="on"/>
                    </w:rPr>
                  </w:pPr>
                  <w:r>
                    <w:rPr>
                      <w:b w:val="on"/>
                    </w:rPr>
                    <w:t xml:space="preserve">Etable 43m²</w:t>
                  </w:r>
                </w:p>
                <w:p>
                  <w:pPr>
                    <w:pStyle w:val="Détail"/>
                    <w:rPr>
                      <w:b w:val="on"/>
                    </w:rPr>
                  </w:pPr>
                  <w:r>
                    <w:rPr>
                      <w:b w:val="on"/>
                    </w:rPr>
                    <w:t xml:space="preserve">Garage 26m²</w:t>
                  </w:r>
                </w:p>
                <w:p>
                  <w:pPr>
                    <w:pStyle w:val="Détail"/>
                    <w:rPr>
                      <w:b w:val="on"/>
                    </w:rPr>
                  </w:pPr>
                  <w:r>
                    <w:rPr>
                      <w:b w:val="on"/>
                    </w:rPr>
                    <w:t xml:space="preserve">2 Granges 1 d'environ 50m²  attenante à la maison d'amis   et l'autre  d'environ 41m² attenante à la maison principale.</w:t>
                  </w:r>
                </w:p>
                <w:p>
                  <w:pPr>
                    <w:pStyle w:val="Détail"/>
                    <w:rPr>
                      <w:b w:val="on"/>
                    </w:rPr>
                  </w:pPr>
                  <w:r>
                    <w:rPr>
                      <w:b w:val="on"/>
                    </w:rPr>
                    <w:t xml:space="preserve">Hangar 27m²</w:t>
                  </w:r>
                </w:p>
                <w:p>
                  <w:pPr>
                    <w:pStyle w:val="Détail"/>
                  </w:pPr>
                  <w:r>
                    <w:rPr>
                      <w:b w:val="on"/>
                    </w:rPr>
                    <w:t xml:space="preserve">Maison d'amis 61m² (cusine 21.16m², 2 chambres 15.27m² et 12.92m² salle d'eau 3.13m², wc, couloir )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Chambre d'hôtes possibles</w:t>
                  </w:r>
                </w:p>
                <w:p>
                  <w:pPr>
                    <w:pStyle w:val="Détail"/>
                  </w:pPr>
                  <w:r>
                    <w:t xml:space="preserve">Commerces 2km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2km</w:t>
                  </w:r>
                </w:p>
                <w:p>
                  <w:pPr>
                    <w:pStyle w:val="Détail"/>
                  </w:pPr>
                  <w:r>
                    <w:t xml:space="preserve">Gare 2km</w:t>
                  </w:r>
                </w:p>
                <w:p>
                  <w:pPr>
                    <w:pStyle w:val="Détail"/>
                  </w:pPr>
                  <w:r>
                    <w:t xml:space="preserve">Gîtes possibles</w:t>
                  </w:r>
                </w:p>
                <w:p>
                  <w:pPr>
                    <w:pStyle w:val="Détail"/>
                  </w:pPr>
                  <w:r>
                    <w:t xml:space="preserve">Hôpital 2km</w:t>
                  </w:r>
                </w:p>
                <w:p>
                  <w:pPr>
                    <w:pStyle w:val="Détail"/>
                  </w:pPr>
                  <w:r>
                    <w:t xml:space="preserve">Internet / ADSL + fibre</w:t>
                  </w:r>
                </w:p>
                <w:p>
                  <w:pPr>
                    <w:pStyle w:val="Détail"/>
                  </w:pPr>
                  <w:r>
                    <w:t xml:space="preserve">Puits, source ou citerne 2 puits</w:t>
                  </w:r>
                </w:p>
                <w:p>
                  <w:pPr>
                    <w:pStyle w:val="Détail"/>
                  </w:pPr>
                  <w:r>
                    <w:t xml:space="preserve">Ruisseau, Rivière ou Etang Etang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2 Caves 29m² et 15m²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Constructible 2 ha de terrain constructible (ouverture à la construction en cours en 2 tranches)</w:t>
                  </w:r>
                </w:p>
                <w:p>
                  <w:pPr>
                    <w:pStyle w:val="Détail"/>
                  </w:pPr>
                  <w:r>
                    <w:t xml:space="preserve">Etang</w:t>
                  </w:r>
                </w:p>
                <w:p>
                  <w:pPr>
                    <w:pStyle w:val="Détail"/>
                  </w:pPr>
                  <w:r>
                    <w:t xml:space="preserve">prairie</w:t>
                  </w:r>
                </w:p>
                <w:p>
                  <w:pPr>
                    <w:pStyle w:val="Détail"/>
                  </w:pPr>
                  <w:r>
                    <w:t xml:space="preserve">Puits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