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Gilles et Nathalie TAMAGNAN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0782176952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ntamagnan@yahoo.fr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24417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3 juillet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220000 à 500000 - Type de bien : Maison Ancienne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CA6778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7,rue du Carreyrou haut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46250 CAZALS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429 000 €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3 juillet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Gilles et Nathalie </w:t>
            </w:r>
            <w:r>
              <w:rPr>
                <w:sz w:val="22"/>
              </w:rPr>
              <w:t xml:space="preserve">TAMAGNAN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