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Louise VOIRIN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0645495305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voirinl@laposte.net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24390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23 juin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180000 - Type de bien : Appartement,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CA6698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118, rue de la Barre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87 000 €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23 juin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Louise </w:t>
            </w:r>
            <w:r>
              <w:rPr>
                <w:sz w:val="22"/>
              </w:rPr>
              <w:t xml:space="preserve">VOIRIN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