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Patrice et Viviane FOURNIL et WENDE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0785225157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pfournil@gmail.com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24380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20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240000 à 340000 - Type de bien : Maison Ancienne, Maison Contemporaine - Secteur ou code postal : Région MONTCUQ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CA6681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Patrice et Viviane FOURNIL et WENDE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