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shd w:val="clear" w:color="auto" w:fill="D0CECE" w:themeFill="background2" w:themeFillShade="E6"/>
        <w:tblLook w:val="04A0"/>
      </w:tblPr>
      <w:tblGrid>
        <w:gridCol w:w="7210"/>
      </w:tblGrid>
      <w:tr w:rsidR="00640D96" w:rsidTr="00640D96">
        <w:trPr>
          <w:trHeight w:val="680"/>
          <w:jc w:val="center"/>
        </w:trPr>
        <w:tc>
          <w:tcPr>
            <w:tcW w:w="7210" w:type="dxa"/>
            <w:shd w:val="clear" w:color="auto" w:fill="D0CECE" w:themeFill="background2" w:themeFillShade="E6"/>
            <w:vAlign w:val="center"/>
          </w:tcPr>
          <w:p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THENON</w:t>
            </w:r>
          </w:p>
        </w:tc>
      </w:tr>
    </w:tbl>
    <w:p w:rsidR="00640D96" w:rsidRDefault="00640D96" w:rsidP="00640D96">
      <w:pPr>
        <w:jc w:val="center"/>
      </w:pPr>
    </w:p>
    <w:p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976149915" name="Picture 1" descr="https://gildc.activimmo.ovh/pic/615x415/06gildc6502000p4165faeac108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2000p4165faeac108153.jpg"/>
                    <pic:cNvPicPr/>
                  </pic:nvPicPr>
                  <pic:blipFill>
                    <a:blip r:embed="rId26663617"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rsidR="00546702" w:rsidRDefault="00546702" w:rsidP="0020567D">
      <w:pPr>
        <w:pStyle w:val="Normal0"/>
        <w:jc w:val="center"/>
        <w:rPr>
          <w:rFonts w:ascii="Century Gothic" w:eastAsia="Century Gothic" w:hAnsi="Century Gothic"/>
          <w:sz w:val="36"/>
        </w:rPr>
      </w:pPr>
    </w:p>
    <w:p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MP113768</w:t>
      </w:r>
    </w:p>
    <w:p w:rsidR="00546702" w:rsidRDefault="00546702" w:rsidP="00546702">
      <w:pPr>
        <w:pStyle w:val="Normal0"/>
        <w:jc w:val="center"/>
        <w:rPr>
          <w:rFonts w:ascii="Century Gothic" w:eastAsia="Century Gothic" w:hAnsi="Century Gothic"/>
          <w:sz w:val="36"/>
          <w:lang w:val="fr-FR"/>
        </w:rPr>
      </w:pPr>
    </w:p>
    <w:p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296 800 €</w:t>
      </w:r>
      <w:r w:rsidR="00546702" w:rsidRPr="0007608A">
        <w:rPr>
          <w:rFonts w:ascii="Century Gothic" w:eastAsia="Century Gothic" w:hAnsi="Century Gothic"/>
          <w:sz w:val="28"/>
          <w:lang w:val="fr-FR"/>
        </w:rPr>
        <w:t>honoraires inclus à la charge de l'acheteur.</w:t>
      </w:r>
    </w:p>
    <w:p w:rsidR="00546702" w:rsidRPr="0007608A" w:rsidRDefault="00546702" w:rsidP="00546702">
      <w:pPr>
        <w:pStyle w:val="Normal0"/>
        <w:jc w:val="center"/>
        <w:rPr>
          <w:rFonts w:ascii="Century Gothic" w:eastAsia="Century Gothic" w:hAnsi="Century Gothic"/>
          <w:sz w:val="36"/>
          <w:lang w:val="fr-FR"/>
        </w:rPr>
      </w:pPr>
    </w:p>
    <w:p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Belle maison de caractère, située dans un hameau, sur 4,5 hectares de terrain. </w:t>
      </w:r>
    </w:p>
    <w:p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rsidR="00546702" w:rsidRDefault="00546702" w:rsidP="00640D96">
      <w:pPr>
        <w:jc w:val="center"/>
      </w:pPr>
    </w:p>
    <w:p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 Dans un hameau calme, située à 15 minutes au nord de MONTIGNAC, et à 5 minutes de la sortie de l'autoroute permettant un accès facile vers Bordeaux, Brive ou Périgueux, maison de caractère d'environ 180 m² habitables répartis en de beaux volumes dont la pièce principale de 45 m² avec cheminée et sol en pisé, une grande chambre de 27 m², une salle de bains de 12 m² et à l'étage, une grande chambre palière de 45 m² au sol et une troisième chambre/bureau de 46 m² avec cabinet de toilette. En rez de jardin, on trouve une superbe cave voûtée de 63 m² et à l'extérieur, un beau préau couvert avec grenier attenant la maison. Côté jardin, le terrain s'étend devant la maison en une belle prairie avec mare, une parcelle de lande et quelques parcelles de bois. Côté confort: chauffage du rdc par pompe à chaleur air/eau, menuiseries récentes au rdc en aluminium. Puit pouvant alimenter la maison. Assainissement individuel non conforme.</w:t>
        <w:br/>
        <w:t xml:space="preserve">Les informations sur les risques auxquels ce bien est exposé sont disponibles sur le site Géorisques: www.georisques.gouv.fr</w:t>
      </w:r>
    </w:p>
    <w:p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tblPr>
      <w:tblGrid>
        <w:gridCol w:w="9098"/>
      </w:tblGrid>
      <w:tr w:rsidR="00583F05"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tblPr>
            <w:tblGrid>
              <w:gridCol w:w="4513"/>
              <w:gridCol w:w="4513"/>
            </w:tblGrid>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949478464" name="Picture 1" descr="https://gildc.activimmo.ovh/pic/290x195/06gildc6502000p6042341kmg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6042341kmggn.jpg"/>
                                <pic:cNvPicPr/>
                              </pic:nvPicPr>
                              <pic:blipFill>
                                <a:blip r:embed="rId2666361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7436132" name="Picture 1" descr="https://gildc.activimmo.ovh/pic/290x195/06gildc6502000p6042339xbb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6042339xbbzt.jpg"/>
                                <pic:cNvPicPr/>
                              </pic:nvPicPr>
                              <pic:blipFill>
                                <a:blip r:embed="rId2666361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64683424" name="Picture 1" descr="https://gildc.activimmo.ovh/pic/290x195/06gildc6502000p6042340oz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6042340ozoup.jpg"/>
                                <pic:cNvPicPr/>
                              </pic:nvPicPr>
                              <pic:blipFill>
                                <a:blip r:embed="rId2666362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43218450" name="Picture 1" descr="https://gildc.activimmo.ovh/pic/290x195/06gildc6502000p4065faeabf6a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4065faeabf6a6eb.jpg"/>
                                <pic:cNvPicPr/>
                              </pic:nvPicPr>
                              <pic:blipFill>
                                <a:blip r:embed="rId2666362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rsidTr="00E8366F">
              <w:tc>
                <w:tcPr>
                  <w:tcW w:w="4513" w:type="dxa"/>
                  <w:shd w:val="clear" w:color="auto" w:fill="auto"/>
                  <w:tcMar>
                    <w:left w:w="77" w:type="dxa"/>
                    <w:right w:w="57" w:type="dxa"/>
                  </w:tcMar>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36433908" name="Picture 1" descr="https://gildc.activimmo.ovh/pic/290x195/06gildc6502000p6042342ny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6042342nyndp.jpg"/>
                                <pic:cNvPicPr/>
                              </pic:nvPicPr>
                              <pic:blipFill>
                                <a:blip r:embed="rId2666362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33989352" name="Picture 1" descr="https://gildc.activimmo.ovh/pic/290x195/06gildc6502000p6042338ykt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2000p6042338yktrg.jpg"/>
                                <pic:cNvPicPr/>
                              </pic:nvPicPr>
                              <pic:blipFill>
                                <a:blip r:embed="rId2666362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rsidR="00583F05" w:rsidRPr="00583F05" w:rsidRDefault="00583F05" w:rsidP="00E8366F">
            <w:pPr>
              <w:pStyle w:val="Normal0"/>
              <w:jc w:val="center"/>
              <w:rPr>
                <w:rFonts w:ascii="Century Gothic" w:eastAsia="Century Gothic" w:hAnsi="Century Gothic"/>
                <w:sz w:val="12"/>
                <w:lang w:val="fr-FR"/>
              </w:rPr>
            </w:pPr>
          </w:p>
        </w:tc>
      </w:tr>
    </w:tbl>
    <w:p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3060"/>
        <w:gridCol w:w="3009"/>
        <w:gridCol w:w="2946"/>
      </w:tblGrid>
      <w:tr w:rsidR="0059440F" w:rsidTr="0059440F">
        <w:trPr>
          <w:jc w:val="center"/>
        </w:trPr>
        <w:tc>
          <w:tcPr>
            <w:tcW w:w="9015" w:type="dxa"/>
            <w:gridSpan w:val="3"/>
            <w:tcBorders>
              <w:left w:val="single" w:sz="8" w:space="0" w:color="808080"/>
            </w:tcBorders>
            <w:shd w:val="clear" w:color="auto" w:fill="E5E5E5"/>
          </w:tcPr>
          <w:p w:rsidR="0059440F" w:rsidRDefault="0059440F" w:rsidP="00E8366F">
            <w:pPr>
              <w:pStyle w:val="titretableau"/>
            </w:pPr>
            <w:r>
              <w:t>Caractéristiques :</w:t>
            </w:r>
          </w:p>
        </w:tc>
      </w:tr>
      <w:tr w:rsidR="00AA63E0"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rsidR="00AA63E0" w:rsidRDefault="00AA63E0" w:rsidP="00AA63E0">
            <w:pPr>
              <w:pStyle w:val="Dtail"/>
              <w:numPr>
                <w:ilvl w:val="0"/>
                <w:numId w:val="0"/>
              </w:numPr>
              <w:spacing w:before="0" w:after="0"/>
              <w:ind w:right="283"/>
              <w:rPr>
                <w:lang w:val="fr-FR"/>
              </w:rPr>
            </w:pPr>
            <w:r w:rsidRPr="0059440F">
              <w:rPr>
                <w:lang w:val="fr-FR"/>
              </w:rPr>
              <w:t xml:space="preserve"/>
            </w:r>
          </w:p>
          <w:p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D64F51">
              <w:rPr>
                <w:lang w:val="fr-FR"/>
              </w:rPr>
              <w:t xml:space="preserve">Etat:  Bon</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180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45,116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44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Terrasse:  35 m²</w:t>
            </w:r>
          </w:p>
          <w:p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rsidR="00AA63E0" w:rsidRDefault="00AA63E0" w:rsidP="00AA63E0">
            <w:pPr>
              <w:pStyle w:val="Dtail"/>
              <w:numPr>
                <w:ilvl w:val="0"/>
                <w:numId w:val="0"/>
              </w:numPr>
              <w:spacing w:before="0" w:after="0"/>
              <w:ind w:right="283"/>
              <w:rPr>
                <w:lang w:val="fr-FR"/>
              </w:rPr>
            </w:pPr>
            <w:r w:rsidRPr="00E40437">
              <w:rPr>
                <w:lang w:val="fr-FR"/>
              </w:rPr>
              <w:t xml:space="preserve">3 chambres</w:t>
            </w:r>
          </w:p>
          <w:p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rsidR="006B6C27" w:rsidRDefault="00074715" w:rsidP="00E958F3">
            <w:pPr>
              <w:pStyle w:val="Dtail"/>
              <w:numPr>
                <w:ilvl w:val="0"/>
                <w:numId w:val="0"/>
              </w:numPr>
              <w:spacing w:before="0" w:after="0"/>
              <w:ind w:right="283"/>
              <w:rPr>
                <w:lang w:val="fr-FR"/>
              </w:rPr>
            </w:pPr>
            <w:r w:rsidRPr="00074715">
              <w:rPr>
                <w:lang w:val="fr-FR"/>
              </w:rPr>
              <w:t xml:space="preserve"/>
              <w:br/>
              <w:t xml:space="preserve"/>
              <w:br/>
              <w:t xml:space="preserve">1 salle d’’eau</w:t>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4 pièces</w:t>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r>
          </w:p>
          <w:p w:rsidR="00B269BA" w:rsidRPr="00BA2CDC" w:rsidRDefault="00B269BA" w:rsidP="00E958F3">
            <w:pPr>
              <w:pStyle w:val="Dtail"/>
              <w:numPr>
                <w:ilvl w:val="0"/>
                <w:numId w:val="0"/>
              </w:numPr>
              <w:spacing w:before="0" w:after="0"/>
              <w:ind w:right="283"/>
            </w:pPr>
            <w:r w:rsidRPr="00BA2CDC">
              <w:t xml:space="preserve"/>
            </w:r>
          </w:p>
          <w:p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Pompe  chaleur</w:t>
            </w:r>
          </w:p>
        </w:tc>
      </w:tr>
    </w:tbl>
    <w:p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0B6A9B" w:rsidTr="000B6A9B">
        <w:trPr>
          <w:jc w:val="center"/>
        </w:trPr>
        <w:tc>
          <w:tcPr>
            <w:tcW w:w="9026" w:type="dxa"/>
            <w:gridSpan w:val="2"/>
            <w:tcBorders>
              <w:left w:val="single" w:sz="2" w:space="0" w:color="808080"/>
            </w:tcBorders>
            <w:shd w:val="clear" w:color="auto" w:fill="E5E5E5"/>
          </w:tcPr>
          <w:p w:rsidR="000B6A9B" w:rsidRDefault="000B6A9B" w:rsidP="00E8366F">
            <w:pPr>
              <w:pStyle w:val="titretableau"/>
            </w:pPr>
            <w:r>
              <w:t>Détails</w:t>
            </w:r>
            <w:r w:rsidR="000030E2">
              <w:t xml:space="preserve"> </w:t>
            </w:r>
            <w:r>
              <w:t>complémentaires:</w:t>
            </w:r>
          </w:p>
        </w:tc>
      </w:tr>
      <w:tr w:rsidR="000B6A9B"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SITUATION DU BIEN:</w:t>
              <w:br/>
              <w:t xml:space="preserve"> - Hameau </w:t>
              <w:br/>
              <w:t xml:space="preserve"/>
              <w:br/>
              <w:t xml:space="preserve">REZ DE JARDIN:</w:t>
              <w:br/>
              <w:t xml:space="preserve"> - Cave voûtée de 63 m² voûtée.</w:t>
              <w:br/>
              <w:t xml:space="preserve"/>
              <w:br/>
              <w:t xml:space="preserve">REZ DE CHAUSSÉE:</w:t>
              <w:br/>
              <w:t xml:space="preserve"> - Chambre de 27 m².</w:t>
              <w:br/>
              <w:t xml:space="preserve"> - Couloir </w:t>
              <w:br/>
              <w:t xml:space="preserve"> - Dégagement de 6 m².</w:t>
              <w:br/>
              <w:t xml:space="preserve"> - Pièce à vivre avec coin cuisine, très belle cheminée et sol en pisé de 44 m².</w:t>
              <w:br/>
              <w:t xml:space="preserve"> - Salle de bains de 12 m².</w:t>
              <w:br/>
              <w:t xml:space="preserve"> - WC </w:t>
              <w:br/>
              <w:t xml:space="preserve"/>
              <w:br/>
              <w:t xml:space="preserve">1ER ÉTAGE:</w:t>
              <w:br/>
              <w:t xml:space="preserve"> - 2 Chambres dont une palière de 45 et 46 m².</w:t>
              <w:br/>
              <w:t xml:space="preserve"> - Salle d'eau /cabinet de toilette.</w:t>
              <w:br/>
              <w:t xml:space="preserve"> - WC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rsidR="000B6A9B" w:rsidRDefault="000B6A9B" w:rsidP="00E8366F">
            <w:pPr>
              <w:pStyle w:val="Dtail"/>
              <w:numPr>
                <w:ilvl w:val="0"/>
                <w:numId w:val="2"/>
              </w:numPr>
              <w:ind w:right="283"/>
            </w:pPr>
            <w:r>
              <w:t xml:space="preserve">DÉPENDANCES:</w:t>
              <w:br/>
              <w:t xml:space="preserve"> - Préau avec grand grenier attenant à la maison.</w:t>
              <w:br/>
              <w:t xml:space="preserve"/>
              <w:br/>
              <w:t xml:space="preserve">DPE:</w:t>
              <w:br/>
              <w:t xml:space="preserve"> - Consommation énergétique (en énergie primaire): 164 KWHep/m²an</w:t>
              <w:br/>
              <w:t xml:space="preserve"> - Emission de gaz à effet de serre: 5 Kgco2/m²an</w:t>
              <w:br/>
              <w:t xml:space="preserve"/>
              <w:br/>
              <w:t xml:space="preserve">CHAUFFAGE:</w:t>
              <w:br/>
              <w:t xml:space="preserve"> - Pompe à chaleur pour le rdc.</w:t>
              <w:br/>
              <w:t xml:space="preserve"/>
              <w:br/>
              <w:t xml:space="preserve">EQUIPEMENTS DIVERS:</w:t>
              <w:br/>
              <w:t xml:space="preserve"> - Double vitrage au rdc.</w:t>
              <w:br/>
              <w:t xml:space="preserve"> - Fosse septique : assainissement non conforme.</w:t>
              <w:br/>
              <w:t xml:space="preserve"/>
              <w:br/>
              <w:t xml:space="preserve">TERRAIN:</w:t>
              <w:br/>
              <w:t xml:space="preserve"> - Boisé </w:t>
              <w:br/>
              <w:t xml:space="preserve"> - prairie </w:t>
              <w:br/>
              <w:t xml:space="preserve"> - Terrasse /préau de 35 m².</w:t>
              <w:br/>
              <w:t xml:space="preserve"/>
              <w:br/>
              <w:t xml:space="preserve">VUE:</w:t>
              <w:br/>
              <w:t xml:space="preserve"> - Dégagée </w:t>
              <w:br/>
              <w:t xml:space="preserve"/>
              <w:br/>
              <w:t xml:space="preserve">OPTIONS WEB:</w:t>
              <w:br/>
              <w:t xml:space="preserve"> - Coup de Coeur </w:t>
              <w:br/>
              <w:t xml:space="preserve"/>
            </w:r>
          </w:p>
        </w:tc>
      </w:tr>
    </w:tbl>
    <w:p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tblPr>
      <w:tblGrid>
        <w:gridCol w:w="4513"/>
        <w:gridCol w:w="4513"/>
      </w:tblGrid>
      <w:tr w:rsidR="00D8271B" w:rsidTr="00D8271B">
        <w:trPr>
          <w:cantSplit/>
          <w:jc w:val="center"/>
        </w:trPr>
        <w:tc>
          <w:tcPr>
            <w:tcW w:w="9026" w:type="dxa"/>
            <w:gridSpan w:val="2"/>
            <w:tcBorders>
              <w:left w:val="single" w:sz="2" w:space="0" w:color="808080"/>
            </w:tcBorders>
            <w:shd w:val="clear" w:color="auto" w:fill="E5E5E5"/>
          </w:tcPr>
          <w:p w:rsidR="00D8271B" w:rsidRDefault="00D8271B" w:rsidP="00E8366F">
            <w:pPr>
              <w:pStyle w:val="titretableau"/>
            </w:pPr>
            <w:r>
              <w:t>Consommations</w:t>
            </w:r>
            <w:r w:rsidR="000030E2">
              <w:t xml:space="preserve"> </w:t>
            </w:r>
            <w:r>
              <w:t>énergétiques:</w:t>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839031625"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26663624"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27575856"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26663625"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164</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rsidR="00D8271B" w:rsidRDefault="00D8271B" w:rsidP="00E8366F">
            <w:pPr>
              <w:jc w:val="center"/>
              <w:rPr>
                <w:rFonts w:ascii="Century Gothic" w:eastAsia="Century Gothic" w:hAnsi="Century Gothic"/>
                <w:b/>
              </w:rPr>
            </w:pPr>
            <w:r>
              <w:rPr>
                <w:rFonts w:ascii="Century Gothic" w:eastAsia="Century Gothic" w:hAnsi="Century Gothic"/>
                <w:b/>
              </w:rPr>
              <w:t xml:space="preserve">5</w:t>
            </w:r>
          </w:p>
        </w:tc>
      </w:tr>
      <w:tr w:rsidR="00D8271B" w:rsidRPr="0007608A"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D</w:t>
            </w:r>
          </w:p>
        </w:tc>
        <w:tc>
          <w:tcPr>
            <w:tcW w:w="4513" w:type="dxa"/>
            <w:tcBorders>
              <w:top w:val="nil"/>
              <w:left w:val="single" w:sz="8" w:space="0" w:color="808080"/>
            </w:tcBorders>
            <w:shd w:val="clear" w:color="auto" w:fill="auto"/>
            <w:tcMar>
              <w:top w:w="57" w:type="dxa"/>
              <w:left w:w="303" w:type="dxa"/>
              <w:bottom w:w="57" w:type="dxa"/>
              <w:right w:w="303" w:type="dxa"/>
            </w:tcMar>
          </w:tcPr>
          <w:p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A</w:t>
            </w:r>
          </w:p>
        </w:tc>
      </w:tr>
    </w:tbl>
    <w:p w:rsidR="000B6A9B" w:rsidRDefault="000B6A9B" w:rsidP="00640D96">
      <w:pPr>
        <w:jc w:val="center"/>
      </w:pPr>
    </w:p>
    <w:p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Taxe foncière:</w:t>
      </w:r>
      <w:r w:rsidR="00E5763C" w:rsidRPr="00E5763C">
        <w:rPr>
          <w:lang w:val="fr-FR"/>
        </w:rPr>
        <w:t xml:space="preserve"> </w:t>
      </w:r>
      <w:r w:rsidR="001F59C5">
        <w:rPr>
          <w:rFonts w:ascii="Century Gothic" w:eastAsia="Century Gothic" w:hAnsi="Century Gothic"/>
          <w:b/>
          <w:sz w:val="18"/>
          <w:lang w:val="fr-FR"/>
        </w:rPr>
        <w:t xml:space="preserve">500 €</w:t>
        <w:br/>
        <w:t xml:space="preserve"/>
      </w:r>
    </w:p>
    <w:p w:rsidR="00E44332" w:rsidRPr="0007608A" w:rsidRDefault="00E44332" w:rsidP="00E44332">
      <w:pPr>
        <w:pStyle w:val="Normal0"/>
        <w:jc w:val="center"/>
        <w:rPr>
          <w:rFonts w:ascii="Century Gothic" w:eastAsia="Century Gothic" w:hAnsi="Century Gothic"/>
          <w:sz w:val="32"/>
          <w:lang w:val="fr-FR"/>
        </w:rPr>
      </w:pPr>
    </w:p>
    <w:p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Agent responsable du dossier</w:t>
      </w:r>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rsidR="00E44332"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b/>
          <w:color w:val="000000"/>
          <w:lang w:val="fr-FR"/>
        </w:rPr>
      </w:pPr>
    </w:p>
    <w:p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B6" w:rsidRDefault="00E831B6" w:rsidP="00C83FB1">
      <w:pPr>
        <w:spacing w:after="0" w:line="240" w:lineRule="auto"/>
      </w:pPr>
      <w:r>
        <w:separator/>
      </w:r>
    </w:p>
  </w:endnote>
  <w:endnote w:type="continuationSeparator" w:id="1">
    <w:p w:rsidR="00E831B6" w:rsidRDefault="00E831B6" w:rsidP="00C83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B6" w:rsidRDefault="00E831B6" w:rsidP="00C83FB1">
      <w:pPr>
        <w:spacing w:after="0" w:line="240" w:lineRule="auto"/>
      </w:pPr>
      <w:r>
        <w:separator/>
      </w:r>
    </w:p>
  </w:footnote>
  <w:footnote w:type="continuationSeparator" w:id="1">
    <w:p w:rsidR="00E831B6" w:rsidRDefault="00E831B6" w:rsidP="00C83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72" w:rsidRDefault="00CD6772" w:rsidP="00CD6772">
    <w:pPr>
      <w:pStyle w:val="Header"/>
      <w:jc w:val="center"/>
    </w:pPr>
    <w:r w:rsidRPr="00EF7B12">
      <w:rPr>
        <w:rFonts w:ascii="Times New Roman" w:eastAsia="Times New Roman" w:hAnsi="Times New Roman"/>
        <w:noProof/>
        <w:lang w:val="en-US"/>
      </w:rPr>
      <w:drawing>
        <wp:inline distT="0" distB="0" distL="0" distR="0">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rsidR="00E9578F" w:rsidRDefault="00E9578F" w:rsidP="00CD677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7">
    <w:multiLevelType w:val="hybridMultilevel"/>
    <w:lvl w:ilvl="0" w:tplc="68431792">
      <w:start w:val="1"/>
      <w:numFmt w:val="decimal"/>
      <w:lvlText w:val="%1."/>
      <w:lvlJc w:val="left"/>
      <w:pPr>
        <w:ind w:left="720" w:hanging="360"/>
      </w:pPr>
    </w:lvl>
    <w:lvl w:ilvl="1" w:tplc="68431792" w:tentative="1">
      <w:start w:val="1"/>
      <w:numFmt w:val="lowerLetter"/>
      <w:lvlText w:val="%2."/>
      <w:lvlJc w:val="left"/>
      <w:pPr>
        <w:ind w:left="1440" w:hanging="360"/>
      </w:pPr>
    </w:lvl>
    <w:lvl w:ilvl="2" w:tplc="68431792" w:tentative="1">
      <w:start w:val="1"/>
      <w:numFmt w:val="lowerRoman"/>
      <w:lvlText w:val="%3."/>
      <w:lvlJc w:val="right"/>
      <w:pPr>
        <w:ind w:left="2160" w:hanging="180"/>
      </w:pPr>
    </w:lvl>
    <w:lvl w:ilvl="3" w:tplc="68431792" w:tentative="1">
      <w:start w:val="1"/>
      <w:numFmt w:val="decimal"/>
      <w:lvlText w:val="%4."/>
      <w:lvlJc w:val="left"/>
      <w:pPr>
        <w:ind w:left="2880" w:hanging="360"/>
      </w:pPr>
    </w:lvl>
    <w:lvl w:ilvl="4" w:tplc="68431792" w:tentative="1">
      <w:start w:val="1"/>
      <w:numFmt w:val="lowerLetter"/>
      <w:lvlText w:val="%5."/>
      <w:lvlJc w:val="left"/>
      <w:pPr>
        <w:ind w:left="3600" w:hanging="360"/>
      </w:pPr>
    </w:lvl>
    <w:lvl w:ilvl="5" w:tplc="68431792" w:tentative="1">
      <w:start w:val="1"/>
      <w:numFmt w:val="lowerRoman"/>
      <w:lvlText w:val="%6."/>
      <w:lvlJc w:val="right"/>
      <w:pPr>
        <w:ind w:left="4320" w:hanging="180"/>
      </w:pPr>
    </w:lvl>
    <w:lvl w:ilvl="6" w:tplc="68431792" w:tentative="1">
      <w:start w:val="1"/>
      <w:numFmt w:val="decimal"/>
      <w:lvlText w:val="%7."/>
      <w:lvlJc w:val="left"/>
      <w:pPr>
        <w:ind w:left="5040" w:hanging="360"/>
      </w:pPr>
    </w:lvl>
    <w:lvl w:ilvl="7" w:tplc="68431792" w:tentative="1">
      <w:start w:val="1"/>
      <w:numFmt w:val="lowerLetter"/>
      <w:lvlText w:val="%8."/>
      <w:lvlJc w:val="left"/>
      <w:pPr>
        <w:ind w:left="5760" w:hanging="360"/>
      </w:pPr>
    </w:lvl>
    <w:lvl w:ilvl="8" w:tplc="68431792" w:tentative="1">
      <w:start w:val="1"/>
      <w:numFmt w:val="lowerRoman"/>
      <w:lvlText w:val="%9."/>
      <w:lvlJc w:val="right"/>
      <w:pPr>
        <w:ind w:left="6480" w:hanging="180"/>
      </w:pPr>
    </w:lvl>
  </w:abstractNum>
  <w:abstractNum w:abstractNumId="2646">
    <w:multiLevelType w:val="hybridMultilevel"/>
    <w:lvl w:ilvl="0" w:tplc="20308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abstractNumId w:val="1"/>
  </w:num>
  <w:num w:numId="2">
    <w:abstractNumId w:val="0"/>
  </w:num>
  <w:num w:numId="2646">
    <w:abstractNumId w:val="2646"/>
  </w:num>
  <w:num w:numId="2647">
    <w:abstractNumId w:val="26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5038C4"/>
    <w:rsid w:val="00504641"/>
    <w:rsid w:val="00507BF9"/>
    <w:rsid w:val="00546702"/>
    <w:rsid w:val="00583F05"/>
    <w:rsid w:val="0059440F"/>
    <w:rsid w:val="00626F6C"/>
    <w:rsid w:val="00640D96"/>
    <w:rsid w:val="006B6C27"/>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2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TableGrid">
    <w:name w:val="Table Grid"/>
    <w:basedOn w:val="TableNormal"/>
    <w:uiPriority w:val="39"/>
    <w:rsid w:val="00640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BalloonText">
    <w:name w:val="Balloon Text"/>
    <w:basedOn w:val="Normal"/>
    <w:link w:val="BalloonTextChar"/>
    <w:uiPriority w:val="99"/>
    <w:semiHidden/>
    <w:unhideWhenUsed/>
    <w:rsid w:val="00BA2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745746061" Type="http://schemas.openxmlformats.org/officeDocument/2006/relationships/comments" Target="comments.xml"/><Relationship Id="rId414541423" Type="http://schemas.microsoft.com/office/2011/relationships/commentsExtended" Target="commentsExtended.xml"/><Relationship Id="rId26663617" Type="http://schemas.openxmlformats.org/officeDocument/2006/relationships/image" Target="media/imgrId26663617.jpeg"/><Relationship Id="rId26663618" Type="http://schemas.openxmlformats.org/officeDocument/2006/relationships/image" Target="media/imgrId26663618.jpeg"/><Relationship Id="rId26663619" Type="http://schemas.openxmlformats.org/officeDocument/2006/relationships/image" Target="media/imgrId26663619.jpeg"/><Relationship Id="rId26663620" Type="http://schemas.openxmlformats.org/officeDocument/2006/relationships/image" Target="media/imgrId26663620.jpeg"/><Relationship Id="rId26663621" Type="http://schemas.openxmlformats.org/officeDocument/2006/relationships/image" Target="media/imgrId26663621.jpeg"/><Relationship Id="rId26663622" Type="http://schemas.openxmlformats.org/officeDocument/2006/relationships/image" Target="media/imgrId26663622.jpeg"/><Relationship Id="rId26663623" Type="http://schemas.openxmlformats.org/officeDocument/2006/relationships/image" Target="media/imgrId26663623.jpeg"/><Relationship Id="rId26663624" Type="http://schemas.openxmlformats.org/officeDocument/2006/relationships/image" Target="media/imgrId26663624.jpeg"/><Relationship Id="rId26663625" Type="http://schemas.openxmlformats.org/officeDocument/2006/relationships/image" Target="media/imgrId2666362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 logiciel</cp:lastModifiedBy>
  <cp:revision>46</cp:revision>
  <dcterms:created xsi:type="dcterms:W3CDTF">2023-10-02T06:54:00Z</dcterms:created>
  <dcterms:modified xsi:type="dcterms:W3CDTF">2024-02-09T12:18:00Z</dcterms:modified>
</cp:coreProperties>
</file>