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3885674487c92ff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rPr>
      </w:pPr>
      <w:r>
        <w:rPr>
          <w:rFonts w:eastAsia="Times New Roman" w:cs="Arial"/>
          <w:b/>
          <w:sz w:val="18"/>
          <w:highlight w:val="none"/>
          <w:u w:val="single"/>
        </w:rPr>
      </w:r>
      <w:r>
        <w:rPr>
          <w:rFonts w:eastAsia="Times New Roman" w:cs="Arial"/>
          <w:b/>
          <w:sz w:val="18"/>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18"/>
          <w:szCs w:val="18"/>
          <w:highlight w:val="none"/>
          <w:u w:val="single"/>
        </w:rPr>
      </w:pPr>
      <w:r>
        <w:rPr>
          <w:rFonts w:eastAsia="Times New Roman" w:cs="Arial"/>
          <w:b/>
          <w:sz w:val="18"/>
          <w:highlight w:val="none"/>
          <w:u w:val="single"/>
        </w:rPr>
      </w:r>
      <w:r>
        <w:rPr>
          <w:rFonts w:eastAsia="Times New Roman" w:cs="Arial"/>
          <w:b/>
          <w:sz w:val="18"/>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18"/>
          <w:szCs w:val="18"/>
          <w:highlight w:val="none"/>
          <w:u w:val="single"/>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Mr et  Mme </w:t>
      </w:r>
      <w:r>
        <w:rPr>
          <w:rFonts w:eastAsia="Times New Roman" w:cs="Arial"/>
          <w:b/>
          <w:sz w:val="22"/>
          <w:shd w:val="clear" w:color="auto" w:fill="c0c0c0"/>
        </w:rPr>
        <w:t xml:space="preserve">Dominique </w:t>
      </w:r>
      <w:r>
        <w:rPr>
          <w:rFonts w:eastAsia="Times New Roman" w:cs="Arial"/>
          <w:b/>
          <w:sz w:val="22"/>
          <w:shd w:val="clear" w:color="auto" w:fill="c0c0c0"/>
        </w:rPr>
        <w:t xml:space="preserve">LHOSTE</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Peyruge, 24290 THONAC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Au centre de Montignac-Lascaux, petite maison en pierre entièrement rénovée cadastrée au numéro 370 section AR pour une contenance totale d’environ 48 m² sise : 21 rue Général FOY, 24290 MONTIGNAC-LASCAUX.</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135 000 €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8 100 €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25 novembre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MP113872</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LHOSTE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Dominique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Peyruge, 24290 THONAC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25 novembre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Mr&amp; Mme </w:t>
      </w:r>
      <w:r>
        <w:rPr>
          <w:rFonts w:eastAsia="Times New Roman" w:cs="Arial"/>
          <w:b/>
          <w:sz w:val="20"/>
          <w:shd w:val="clear" w:color="auto" w:fill="c0c0c0"/>
          <w:lang w:val="fr-FR"/>
        </w:rPr>
        <w:t xml:space="preserve">Dominique </w:t>
      </w:r>
      <w:r>
        <w:rPr>
          <w:rFonts w:eastAsia="Times New Roman" w:cs="Arial"/>
          <w:b/>
          <w:sz w:val="20"/>
          <w:shd w:val="clear" w:color="auto" w:fill="c0c0c0"/>
          <w:lang w:val="fr-FR"/>
        </w:rPr>
        <w:t xml:space="preserve">LHOSTE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8 100 €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25novembre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2024-11-25T14:24:27Z</dcterms:modified>
</cp:coreProperties>
</file>