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8 166  du 09/03/2023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114 Impasse Claude BOURDICHON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FAYE Alexis et Elodie</w:t>
            </w:r>
          </w:p>
          <w:p>
            <w:pPr>
              <w:pStyle w:val="[Normal]"/>
              <w:jc w:val="center"/>
            </w:pPr>
            <w:r>
              <w:t xml:space="preserve">114 Impasse Claude BOURDICHON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240 000 €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14 400 €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