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25021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Sylvain LEBEGUE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0619364839/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sylvain.lebegue1961@gmail.com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245 500 €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19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