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:8 août 2024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00310639303290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KOELINK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Wilhelmina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00310644596128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Hoogstedehof 17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6812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DT ARNHEM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r.koelink9@upcmail.nl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PAYS-BAS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GD2042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Contemporaine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58m²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744m²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Traditionnel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26m²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35m²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44 village de Montmarsis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3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46300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/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GOURDON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Electrique basse temp. par le sol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Américaine Ouverte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Hameau / Village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25/07/2024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42875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La Maison. Séjour cuisine, petit cellier, 3 chambres, salle d'eau, wc . Terrasse.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Chauffage électrique au sol et convecteurs. Double vitrage. Tout-à-l'égout.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