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600 €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336 000 €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Gourdon-  Ravissante Maison en pierre restaurée avec espace jacuzzi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6,13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studio de 12,78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2,6 m² avec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21,4 m²  avec salle salle d'eau wc en suite de 2,5 m² en 1/2 niveau sup.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22 m² ouverte dans salle à manger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23,34 m² avec poêle à 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balcon terrasse 18 m² (Est)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20,21 m² et 13,10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4,04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wc de 5,82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13 m² (surface habitable) en 1/2 niveau sup - 28,5 m² surface plancher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216,00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42,00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14/06/2023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 dans salon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 Chauffage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Jacuzzi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50 m²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Petite pièce d'eau, bassin. espace jacuzzi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calme hameau sur 700 m² arborés avec espace jacuzzi, atout charme pour cette belle Maison en pierre qui a préservé son caractère authentique allié au confort de spacieux et lumineux espaces de vie - 170 m² habitables dont 5 chambres et studio indépendant. 2 terrasses.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Maison.Sous-Sol. Cave de 50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RdJ. Studio de 12,78 m², salle d'eau de 2,6 m² avec wc, buanderie de 6,13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RdC. Terrasse en partie couverte. Hall d'entrée de 4 m², séjour de 23,34 m² avec poêle à bois, cuisine ouverte dans salle à manger de 22 m² (accès terrasse est de 18 m²), chambre de 21,4 m² avec salle d'eau wc en suite de 2,5 m² en 1/2 niveau sup. Etage 1. 2 chambres de 20,21 m² et 13,10 m², salle d'eau wc de 4,04 m², salle d'eau wc de 5,82 m². Etage 2. Chambre de 13 m² (surface habitable) en 1/2 niveau sup. - 28,5 m² surface plancher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gaz, fosse septique, double vitrage (sauf deux fenêtres).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Espace jacuzzi. Jardin indépendant. 2 terrasses.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235902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86100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170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