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DOMME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595 000 €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DOMME - Ensemble immobilier en pierre de 3 maisons sur 7120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21,8 m², 13,56 m², 12,7 m² +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30,26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cour intérieure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- chaufferie de de 2,41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11,57 m², 15 m²,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4,98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43,8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11,4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Maison comprenant en rdc : séjour de 46,27 m², cuisine de 9,3 m², salle de bains de 4,74 m², wc de 1,45 m², buanderie sous l'escalier de 1,42 m². Etage. Plaier de 3,5 m², 3 chambres de 13,8 m², 11,46 m² et 7 m². Chauffage électrique, 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2 : RDC. Cave de 27,5 m², salle de bains wc de 2,54 m², dégagement de 6,38 m², cuisine d'été/garage de 19,4 m². Etage. Bolet donnant sur séjour cuisineavec cheminée (poêle) de 32,27 m², chambre 14 m², salle d'eau wc 2,78 m². Etage 2. Palier de 2,2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278,00 KWHep/m²an =&gt; Classe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=&gt; Classe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 - Maison 2 et 3 simple vitrage -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couverture sécurité -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2973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DOMME - Dans un hameau typique, en situation dominante sur 7120 m² avec piscine chauffée, ce bel Ensemble immobilier en pierre pouvant s'adapter à un projet d'accueil comprend 3 habitats dont 2 rénovés et un à restaurer - 390 m² habitables au total, 11 chambres. Proche d'un village avec commerces de base.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190 m² - RDC. 3 chambres de 21,8 m², 13,56 m², 12,7 m² + rangement, salon de 30,26 m², salle de bains de 4,77 m², dégagement de 12 m², wc de 1,49 m². Cour intérieure.Etage. Cuisine de 13,75 m², séjour de 43,8 m² avec cheminée (poêle), terrasse de 11,4 m², chaufferie/buanderie de 2,41 m². Etage 2. 2 chambres de 11,57 m², 15 m², rangement, palier de 4 m², salle d'eau wc de 4,98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et électrique.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98 m² -RDC : séjour de 46,27 m², cuisine de 9,3 m², salle de bains de 4,74 m², wc de 1,45 m², buanderie sous l'escalier de 1,42 m². Etage. Palier de 3,5 m², 3 chambres de 13,8 m², 11,46 m² et 7 m². Chauffage électrique,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3 à rénover : 104 m² - RDC. Cave de 27,5 m², salle de bains wc de 2,54 m², dégagement de 6,38 m², cuisine d'été/garage de 19,4 m². Etage. Bolet donnant sur séjour cuisine avec cheminée (poêle) de 32,27 m², chambre 14 m², salle d'eau wc 2,78 m². Etage 2. Palier de 2,2 m², 2 chambres contigues de 12 m² et 10,19 m², salle d'eau wc de 2,68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septique. Chauffage au fuel. Simple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chauffée avec couverture de sécurité. Partie terrain boisé en contrebas.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63240" cy="2299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7 120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11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