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 w:rsidR="00272361" w14:paraId="65AB4ED7" w14:textId="77777777">
        <w:trPr>
          <w:gridAfter w:val="1"/>
          <w:wAfter w:w="33" w:type="dxa"/>
        </w:trPr>
        <w:tc>
          <w:tcPr>
            <w:tcW w:w="772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4643"/>
              <w:gridCol w:w="15"/>
            </w:tblGrid>
            <w:tr w:rsidR="00272361" w14:paraId="4772777D" w14:textId="77777777">
              <w:tc>
                <w:tcPr>
                  <w:tcW w:w="7728" w:type="dxa"/>
                  <w:gridSpan w:val="3"/>
                  <w:shd w:val="clear" w:color="auto" w:fill="auto"/>
                </w:tcPr>
                <w:p w14:paraId="6A39D377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28"/>
                      <w:u w:val="single"/>
                    </w:rPr>
                    <w:t xml:space="preserve">CONTEMPORAINE EN PARFAIT ETAT À 10 MINUTES DE SARLAT</w:t>
                  </w:r>
                </w:p>
              </w:tc>
            </w:tr>
            <w:tr w:rsidR="00272361" w14:paraId="7CC507F6" w14:textId="77777777">
              <w:tc>
                <w:tcPr>
                  <w:tcW w:w="772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D5EC889" w14:textId="77777777" w:rsidR="00272361" w:rsidRDefault="0027236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</w:p>
                <w:p w14:paraId="083FE63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Idéalement placée, à 10 minutes de SARLAT, cette lumineuse contemporaine construite en 2000 et complètement rénovée en 2018 est en parfait état.</w:t>
                    <w:br/>
                    <w:t xml:space="preserve">Érigée au milieu d’une parcelle de 2960m2 entièrement clôturée et fermée par un portail électrique,</w:t>
                    <w:br/>
                    <w:t xml:space="preserve">Cette maison de 127 m2 se compose tel qu’il suit, en Rez de chaussée :une entrée s’ouvre sur une cuisine équipée donnant sur le jardin par porte fenêtre, un séjour - salon de 32m2 donnant lui aussi sur le jardin , 2 chambres de 11 et 9m2, une salle d’eau , les wc sont séparés, au 1er étage un pallier dessert , une grande chambre de 16m2, une salle de bains, les WC sont séparés, une partie des combles de 20m2 reste à aménager,</w:t>
                    <w:br/>
                    <w:t xml:space="preserve">À l’extérieur, un garage de 24m2 avec accès direct à la maison , un atelier,</w:t>
                    <w:br/>
                    <w:t xml:space="preserve">terrain piscinable, 2 parcelles non attenantes de 1188 m2 non constructibles</w:t>
                    <w:br/>
                    <w:t xml:space="preserve">ce bien vous l'aurez compris, conviendra aussi bien pour un projet de vie à l'année, que pour une résidence secondaire</w:t>
                    <w:br/>
                    <w:t xml:space="preserve">Les informations sur les risques auxquels ce bien est exposé sont disponibles sur le site Géorisques www.georisques.gouv.fr</w:t>
                  </w:r>
                </w:p>
                <w:p w14:paraId="1670B463" w14:textId="77777777" w:rsidR="00272361" w:rsidRDefault="0027236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</w:p>
              </w:tc>
            </w:tr>
            <w:tr w:rsidR="00272361" w14:paraId="2F300E96" w14:textId="77777777">
              <w:tblPrEx>
                <w:tblBorders>
                  <w:top w:val="single" w:sz="4" w:space="0" w:color="auto"/>
                  <w:bottom w:val="none" w:sz="0" w:space="0" w:color="auto"/>
                </w:tblBorders>
              </w:tblPrEx>
              <w:trPr>
                <w:gridAfter w:val="1"/>
                <w:wAfter w:w="15" w:type="dxa"/>
              </w:trPr>
              <w:tc>
                <w:tcPr>
                  <w:tcW w:w="3070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2DCF6BF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</w:rPr>
                    <w:t xml:space="preserve">Réf.:LVT1370</w:t>
                  </w:r>
                </w:p>
              </w:tc>
              <w:tc>
                <w:tcPr>
                  <w:tcW w:w="4643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096CD4E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right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0000"/>
                    </w:rPr>
                    <w:t xml:space="preserve">Prix F.A.I.: 286 000 €</w:t>
                  </w:r>
                </w:p>
              </w:tc>
            </w:tr>
          </w:tbl>
          <w:p w14:paraId="61AC6F93" w14:textId="77777777" w:rsidR="00272361" w:rsidRDefault="00272361">
            <w:pPr>
              <w:pStyle w:val="Normal0"/>
            </w:pPr>
          </w:p>
        </w:tc>
        <w:tc>
          <w:tcPr>
            <w:tcW w:w="303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 w:rsidR="00272361" w14:paraId="7660BEF5" w14:textId="77777777">
              <w:tc>
                <w:tcPr>
                  <w:tcW w:w="2814" w:type="dxa"/>
                  <w:tcBorders>
                    <w:top w:val="nil"/>
                  </w:tcBorders>
                  <w:shd w:val="clear" w:color="auto" w:fill="auto"/>
                </w:tcPr>
                <w:p w14:paraId="2F41478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33550" cy="2857500"/>
                        <wp:effectExtent l="0" t="0" r="0" b="0"/>
                        <wp:docPr id="25452362" name="Picture 1" descr="https://gildc.activimmo.ovh/pic/182x300/lvt246502895p266f1248d6d73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2x300/lvt246502895p266f1248d6d73b.jpg"/>
                                <pic:cNvPicPr/>
                              </pic:nvPicPr>
                              <pic:blipFill>
                                <a:blip r:embed="rId905656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3550" cy="285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eastAsia="Trebuchet MS" w:hAnsi="Trebuchet MS"/>
                    </w:rPr>
                    <w:t xml:space="preserve"/>
                  </w:r>
                </w:p>
              </w:tc>
            </w:tr>
            <w:tr w:rsidR="00272361" w14:paraId="54905429" w14:textId="77777777">
              <w:tc>
                <w:tcPr>
                  <w:tcW w:w="2814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 w:rsidR="00272361" w14:paraId="0ED2DCF7" w14:textId="77777777">
                    <w:tc>
                      <w:tcPr>
                        <w:tcW w:w="1371" w:type="dxa"/>
                        <w:shd w:val="clear" w:color="auto" w:fill="auto"/>
                      </w:tcPr>
                      <w:p w14:paraId="788AA573" w14:textId="77777777" w:rsidR="00272361" w:rsidRDefault="00000000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center"/>
                          <w:rPr>
                            <w:rFonts w:ascii="Trebuchet MS" w:eastAsia="Trebuchet MS" w:hAnsi="Trebuchet MS"/>
                          </w:rPr>
                        </w:pP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46480" cy="955040"/>
                              <wp:effectExtent l="0" t="0" r="0" b="0"/>
                              <wp:docPr id="440733223" name="Picture 1" descr="https://files.activimmo.com/storage/etiquettes/photo/dpe/dpe-energie-d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files.activimmo.com/storage/etiquettes/photo/dpe/dpe-energie-d.jpg"/>
                                      <pic:cNvPicPr/>
                                    </pic:nvPicPr>
                                    <pic:blipFill>
                                      <a:blip r:embed="rId9056565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46480" cy="9550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</w:p>
                    </w:tc>
                    <w:tc>
                      <w:tcPr>
                        <w:tcW w:w="1371" w:type="dxa"/>
                        <w:shd w:val="clear" w:color="auto" w:fill="auto"/>
                      </w:tcPr>
                      <w:p w14:paraId="79FA3512" w14:textId="77777777" w:rsidR="00272361" w:rsidRDefault="00000000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jc w:val="center"/>
                          <w:rPr>
                            <w:rFonts w:ascii="Trebuchet MS" w:eastAsia="Trebuchet MS" w:hAnsi="Trebuchet MS"/>
                          </w:rPr>
                        </w:pP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46480" cy="955040"/>
                              <wp:effectExtent l="0" t="0" r="0" b="0"/>
                              <wp:docPr id="143331658" name="Picture 1" descr="https://files.activimmo.com/storage/etiquettes/photo/dpe/dpe-ges-d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files.activimmo.com/storage/etiquettes/photo/dpe/dpe-ges-d.jpg"/>
                                      <pic:cNvPicPr/>
                                    </pic:nvPicPr>
                                    <pic:blipFill>
                                      <a:blip r:embed="rId9056565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46480" cy="9550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rebuchet MS" w:eastAsia="Trebuchet MS" w:hAnsi="Trebuchet MS"/>
                          </w:rPr>
                          <w:t xml:space="preserve"/>
                        </w:r>
                      </w:p>
                    </w:tc>
                  </w:tr>
                </w:tbl>
                <w:p w14:paraId="4A73B916" w14:textId="77777777" w:rsidR="00272361" w:rsidRDefault="00272361">
                  <w:pPr>
                    <w:pStyle w:val="Normal0"/>
                  </w:pPr>
                </w:p>
              </w:tc>
            </w:tr>
          </w:tbl>
          <w:p w14:paraId="3FF99A90" w14:textId="77777777" w:rsidR="00272361" w:rsidRDefault="00272361">
            <w:pPr>
              <w:pStyle w:val="Normal0"/>
            </w:pPr>
          </w:p>
        </w:tc>
      </w:tr>
      <w:tr w:rsidR="00272361" w14:paraId="3DBB8011" w14:textId="77777777">
        <w:tc>
          <w:tcPr>
            <w:tcW w:w="5456" w:type="dxa"/>
            <w:shd w:val="clear" w:color="auto" w:fill="auto"/>
          </w:tcPr>
          <w:p w14:paraId="77FC87B6" w14:textId="77777777" w:rsidR="00272361" w:rsidRDefault="002723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eastAsia="Trebuchet MS" w:hAnsi="Trebuchet MS"/>
                <w:b/>
                <w:color w:val="FFFFFF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5"/>
              <w:gridCol w:w="195"/>
              <w:gridCol w:w="555"/>
              <w:gridCol w:w="15"/>
              <w:gridCol w:w="555"/>
              <w:gridCol w:w="30"/>
              <w:gridCol w:w="1035"/>
              <w:gridCol w:w="270"/>
              <w:gridCol w:w="1305"/>
              <w:gridCol w:w="20"/>
              <w:gridCol w:w="15"/>
            </w:tblGrid>
            <w:tr w:rsidR="00272361" w14:paraId="4FED35AC" w14:textId="77777777">
              <w:tc>
                <w:tcPr>
                  <w:tcW w:w="5240" w:type="dxa"/>
                  <w:gridSpan w:val="12"/>
                  <w:tcBorders>
                    <w:bottom w:val="nil"/>
                  </w:tcBorders>
                  <w:shd w:val="clear" w:color="auto" w:fill="000080"/>
                </w:tcPr>
                <w:p w14:paraId="2DEF49C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Adresse</w:t>
                  </w:r>
                </w:p>
              </w:tc>
            </w:tr>
            <w:tr w:rsidR="00272361" w14:paraId="56D158C7" w14:textId="77777777">
              <w:tc>
                <w:tcPr>
                  <w:tcW w:w="1440" w:type="dxa"/>
                  <w:gridSpan w:val="3"/>
                  <w:tcBorders>
                    <w:top w:val="nil"/>
                  </w:tcBorders>
                  <w:shd w:val="clear" w:color="auto" w:fill="auto"/>
                </w:tcPr>
                <w:p w14:paraId="5A30E90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Secteur</w:t>
                  </w:r>
                </w:p>
              </w:tc>
              <w:tc>
                <w:tcPr>
                  <w:tcW w:w="3800" w:type="dxa"/>
                  <w:gridSpan w:val="9"/>
                  <w:tcBorders>
                    <w:top w:val="nil"/>
                  </w:tcBorders>
                  <w:shd w:val="clear" w:color="auto" w:fill="auto"/>
                </w:tcPr>
                <w:p w14:paraId="2169118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Région SARLAT</w:t>
                  </w:r>
                </w:p>
              </w:tc>
            </w:tr>
            <w:tr w:rsidR="00272361" w14:paraId="1CA46E36" w14:textId="77777777">
              <w:tc>
                <w:tcPr>
                  <w:tcW w:w="1440" w:type="dxa"/>
                  <w:gridSpan w:val="3"/>
                  <w:shd w:val="clear" w:color="auto" w:fill="auto"/>
                </w:tcPr>
                <w:p w14:paraId="3847BF1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Adresse</w:t>
                  </w:r>
                </w:p>
              </w:tc>
              <w:tc>
                <w:tcPr>
                  <w:tcW w:w="3800" w:type="dxa"/>
                  <w:gridSpan w:val="9"/>
                  <w:shd w:val="clear" w:color="auto" w:fill="auto"/>
                </w:tcPr>
                <w:p w14:paraId="337B4F7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1837 route du Roc d’abeille</w:t>
                  </w:r>
                </w:p>
              </w:tc>
            </w:tr>
            <w:tr w:rsidR="00272361" w14:paraId="1521F6E1" w14:textId="77777777">
              <w:tc>
                <w:tcPr>
                  <w:tcW w:w="1440" w:type="dxa"/>
                  <w:gridSpan w:val="3"/>
                  <w:tcBorders>
                    <w:bottom w:val="nil"/>
                  </w:tcBorders>
                  <w:shd w:val="clear" w:color="auto" w:fill="auto"/>
                </w:tcPr>
                <w:p w14:paraId="6B24C94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>Cp &amp; Localité</w:t>
                  </w:r>
                </w:p>
              </w:tc>
              <w:tc>
                <w:tcPr>
                  <w:tcW w:w="3800" w:type="dxa"/>
                  <w:gridSpan w:val="9"/>
                  <w:tcBorders>
                    <w:bottom w:val="nil"/>
                  </w:tcBorders>
                  <w:shd w:val="clear" w:color="auto" w:fill="auto"/>
                </w:tcPr>
                <w:p w14:paraId="7D49D94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20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24200 CARSAC-AILLAC</w:t>
                  </w:r>
                </w:p>
              </w:tc>
            </w:tr>
            <w:tr w:rsidR="00272361" w14:paraId="12CB9847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5308C71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  <w:b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Données principales</w:t>
                  </w:r>
                </w:p>
              </w:tc>
            </w:tr>
            <w:tr w:rsidR="00272361" w14:paraId="243E2745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tcBorders>
                    <w:top w:val="nil"/>
                  </w:tcBorders>
                  <w:shd w:val="clear" w:color="auto" w:fill="auto"/>
                </w:tcPr>
                <w:p w14:paraId="279D8F1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Surface hab. :</w:t>
                  </w:r>
                </w:p>
              </w:tc>
              <w:tc>
                <w:tcPr>
                  <w:tcW w:w="3215" w:type="dxa"/>
                  <w:gridSpan w:val="6"/>
                  <w:tcBorders>
                    <w:top w:val="nil"/>
                  </w:tcBorders>
                  <w:shd w:val="clear" w:color="auto" w:fill="auto"/>
                </w:tcPr>
                <w:p w14:paraId="62885BF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127m²</w:t>
                  </w:r>
                </w:p>
              </w:tc>
            </w:tr>
            <w:tr w:rsidR="00272361" w14:paraId="1489BE26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7F754F8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Environnement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52795A4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Campagne non-isolée</w:t>
                  </w:r>
                </w:p>
              </w:tc>
            </w:tr>
            <w:tr w:rsidR="00272361" w14:paraId="45939B6E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350758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Style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40BA491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Traditionnel</w:t>
                  </w:r>
                </w:p>
              </w:tc>
            </w:tr>
            <w:tr w:rsidR="00272361" w14:paraId="2DB2F14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4ABE96C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Chauffage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0CAB965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Gaz</w:t>
                  </w:r>
                </w:p>
              </w:tc>
            </w:tr>
            <w:tr w:rsidR="00272361" w14:paraId="3E843349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44DF05B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Cuisine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3AEA030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D66853C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70B0536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Mitoyenneté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377BA49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7AF435DA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11207B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Orientation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2BBFDFA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2AAD5A01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05C2E14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Chambres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2048FA0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3</w:t>
                  </w:r>
                </w:p>
              </w:tc>
            </w:tr>
            <w:tr w:rsidR="00272361" w14:paraId="765F2AE1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5762A25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Salle de bains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7DF9E1F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</w:t>
                  </w:r>
                </w:p>
              </w:tc>
            </w:tr>
            <w:tr w:rsidR="00272361" w14:paraId="0B8B00BF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3BFCEBB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Salle d’eau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70EB3CD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0BA5846B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6EA848A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Bureau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48F8CB8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6B860CBB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67D5A61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Terrasse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0A5149B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2278A51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shd w:val="clear" w:color="auto" w:fill="auto"/>
                </w:tcPr>
                <w:p w14:paraId="10A3499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Terrain :</w:t>
                  </w:r>
                </w:p>
              </w:tc>
              <w:tc>
                <w:tcPr>
                  <w:tcW w:w="3215" w:type="dxa"/>
                  <w:gridSpan w:val="6"/>
                  <w:shd w:val="clear" w:color="auto" w:fill="auto"/>
                </w:tcPr>
                <w:p w14:paraId="6349D4E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4,148 m² m²</w:t>
                  </w:r>
                </w:p>
              </w:tc>
            </w:tr>
            <w:tr w:rsidR="00272361" w:rsidRPr="00F90D57" w14:paraId="1B14A177" w14:textId="77777777">
              <w:trPr>
                <w:gridAfter w:val="1"/>
                <w:wAfter w:w="15" w:type="dxa"/>
              </w:trPr>
              <w:tc>
                <w:tcPr>
                  <w:tcW w:w="2010" w:type="dxa"/>
                  <w:gridSpan w:val="5"/>
                  <w:tcBorders>
                    <w:bottom w:val="nil"/>
                  </w:tcBorders>
                  <w:shd w:val="clear" w:color="auto" w:fill="auto"/>
                </w:tcPr>
                <w:p w14:paraId="096225A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Prix :</w:t>
                  </w:r>
                </w:p>
              </w:tc>
              <w:tc>
                <w:tcPr>
                  <w:tcW w:w="3215" w:type="dxa"/>
                  <w:gridSpan w:val="6"/>
                  <w:tcBorders>
                    <w:bottom w:val="nil"/>
                  </w:tcBorders>
                  <w:shd w:val="clear" w:color="auto" w:fill="auto"/>
                </w:tcPr>
                <w:p w14:paraId="154BE172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>286 000 €</w:t>
                  </w:r>
                </w:p>
              </w:tc>
            </w:tr>
            <w:tr w:rsidR="00272361" w14:paraId="1E1F38A8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01831DE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  <w:b/>
                      <w:color w:val="FFFFFF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Informations supplémentaires</w:t>
                  </w:r>
                </w:p>
              </w:tc>
            </w:tr>
            <w:tr w:rsidR="00272361" w14:paraId="7B60C2CC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tcBorders>
                    <w:top w:val="nil"/>
                  </w:tcBorders>
                  <w:shd w:val="clear" w:color="auto" w:fill="auto"/>
                </w:tcPr>
                <w:p w14:paraId="2ECD43A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Négociateur :</w:t>
                  </w:r>
                </w:p>
              </w:tc>
              <w:tc>
                <w:tcPr>
                  <w:tcW w:w="3230" w:type="dxa"/>
                  <w:gridSpan w:val="7"/>
                  <w:tcBorders>
                    <w:top w:val="nil"/>
                  </w:tcBorders>
                  <w:shd w:val="clear" w:color="auto" w:fill="auto"/>
                </w:tcPr>
                <w:p w14:paraId="13A9FD2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6E2F215C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A1E129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Réf.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7EBB300B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1370</w:t>
                  </w:r>
                </w:p>
              </w:tc>
            </w:tr>
            <w:tr w:rsidR="00272361" w14:paraId="61E710AD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211FC0E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Nature du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5A3943B3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Non-exclusif</w:t>
                  </w:r>
                </w:p>
              </w:tc>
            </w:tr>
            <w:tr w:rsidR="00272361" w14:paraId="06A9519D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7877B73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Durée du mandat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23BC377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24</w:t>
                  </w:r>
                </w:p>
              </w:tc>
            </w:tr>
            <w:tr w:rsidR="00272361" w14:paraId="0FB92357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28ACA50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Date expiration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0244428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2026-09-21 00:00:00</w:t>
                  </w:r>
                </w:p>
              </w:tc>
            </w:tr>
            <w:tr w:rsidR="00272361" w14:paraId="1C8515AB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C8D827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Disponibilité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6BD3197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86A4CC4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389D0B6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Clés à l’agence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7BCA3BE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N° </w:t>
                  </w:r>
                </w:p>
              </w:tc>
            </w:tr>
            <w:tr w:rsidR="00272361" w:rsidRPr="00F90D57" w14:paraId="0AFEA01A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410FC84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Taxes foncières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15842EA8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/>
                  </w:r>
                </w:p>
              </w:tc>
            </w:tr>
            <w:tr w:rsidR="00272361" w:rsidRPr="00F90D57" w14:paraId="3E09D618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6550BA5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Charges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6509A4F2" w14:textId="77777777" w:rsidR="00272361" w:rsidRPr="00F90D57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  <w:lang w:val="fr-FR"/>
                    </w:rPr>
                  </w:pPr>
                  <w:r w:rsidRPr="00F90D57">
                    <w:rPr>
                      <w:rFonts w:ascii="Trebuchet MS" w:eastAsia="Trebuchet MS" w:hAnsi="Trebuchet MS"/>
                      <w:sz w:val="18"/>
                      <w:lang w:val="fr-FR"/>
                    </w:rPr>
                    <w:t xml:space="preserve"/>
                  </w:r>
                </w:p>
              </w:tc>
            </w:tr>
            <w:tr w:rsidR="00272361" w14:paraId="6CE36EB5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shd w:val="clear" w:color="auto" w:fill="auto"/>
                </w:tcPr>
                <w:p w14:paraId="1A672C1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Commission :</w:t>
                  </w:r>
                </w:p>
              </w:tc>
              <w:tc>
                <w:tcPr>
                  <w:tcW w:w="3230" w:type="dxa"/>
                  <w:gridSpan w:val="7"/>
                  <w:shd w:val="clear" w:color="auto" w:fill="auto"/>
                </w:tcPr>
                <w:p w14:paraId="0312376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16 000 €</w:t>
                  </w:r>
                </w:p>
              </w:tc>
            </w:tr>
            <w:tr w:rsidR="00272361" w14:paraId="723C973F" w14:textId="77777777">
              <w:trPr>
                <w:gridAfter w:val="1"/>
                <w:wAfter w:w="15" w:type="dxa"/>
              </w:trPr>
              <w:tc>
                <w:tcPr>
                  <w:tcW w:w="1995" w:type="dxa"/>
                  <w:gridSpan w:val="4"/>
                  <w:tcBorders>
                    <w:bottom w:val="nil"/>
                  </w:tcBorders>
                  <w:shd w:val="clear" w:color="auto" w:fill="auto"/>
                </w:tcPr>
                <w:p w14:paraId="6C1B1A3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Notes :</w:t>
                  </w:r>
                </w:p>
              </w:tc>
              <w:tc>
                <w:tcPr>
                  <w:tcW w:w="3230" w:type="dxa"/>
                  <w:gridSpan w:val="7"/>
                  <w:tcBorders>
                    <w:bottom w:val="nil"/>
                  </w:tcBorders>
                  <w:shd w:val="clear" w:color="auto" w:fill="auto"/>
                </w:tcPr>
                <w:p w14:paraId="66CA196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594DAB3E" w14:textId="77777777">
              <w:trPr>
                <w:gridAfter w:val="1"/>
                <w:wAfter w:w="15" w:type="dxa"/>
              </w:trPr>
              <w:tc>
                <w:tcPr>
                  <w:tcW w:w="5225" w:type="dxa"/>
                  <w:gridSpan w:val="11"/>
                  <w:tcBorders>
                    <w:top w:val="nil"/>
                    <w:bottom w:val="nil"/>
                  </w:tcBorders>
                  <w:shd w:val="clear" w:color="auto" w:fill="000080"/>
                </w:tcPr>
                <w:p w14:paraId="1983332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Propriétaire</w:t>
                  </w:r>
                </w:p>
              </w:tc>
            </w:tr>
            <w:tr w:rsidR="00272361" w14:paraId="65E32901" w14:textId="77777777">
              <w:tblPrEx>
                <w:tblCellMar>
                  <w:left w:w="36" w:type="dxa"/>
                  <w:right w:w="36" w:type="dxa"/>
                </w:tblCellMar>
              </w:tblPrEx>
              <w:tc>
                <w:tcPr>
                  <w:tcW w:w="123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3AF481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Civilité:</w:t>
                  </w:r>
                </w:p>
              </w:tc>
              <w:tc>
                <w:tcPr>
                  <w:tcW w:w="4010" w:type="dxa"/>
                  <w:gridSpan w:val="11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66D304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</w:t>
                  </w:r>
                </w:p>
              </w:tc>
            </w:tr>
            <w:tr w:rsidR="00272361" w14:paraId="1975F531" w14:textId="77777777">
              <w:trPr>
                <w:gridAfter w:val="2"/>
                <w:wAfter w:w="35" w:type="dxa"/>
              </w:trPr>
              <w:tc>
                <w:tcPr>
                  <w:tcW w:w="123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6A8F131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Nom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:</w:t>
                  </w:r>
                </w:p>
              </w:tc>
              <w:tc>
                <w:tcPr>
                  <w:tcW w:w="1335" w:type="dxa"/>
                  <w:gridSpan w:val="5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A39B8D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GIRAUD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37615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  <w:u w:val="single"/>
                    </w:rPr>
                    <w:t>Prénom</w:t>
                  </w: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 :</w:t>
                  </w:r>
                </w:p>
              </w:tc>
              <w:tc>
                <w:tcPr>
                  <w:tcW w:w="1575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418760E" w14:textId="77777777" w:rsidR="00272361" w:rsidRDefault="00000000">
                  <w:pPr>
                    <w:tabs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Pascal</w:t>
                  </w:r>
                </w:p>
              </w:tc>
            </w:tr>
            <w:tr w:rsidR="00272361" w14:paraId="6C521A5E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D4C272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Adresse:</w:t>
                  </w:r>
                </w:p>
              </w:tc>
              <w:tc>
                <w:tcPr>
                  <w:tcW w:w="4010" w:type="dxa"/>
                  <w:gridSpan w:val="11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D87C30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1837 Route du Roc. d'abeille</w:t>
                  </w:r>
                </w:p>
              </w:tc>
            </w:tr>
            <w:tr w:rsidR="00272361" w14:paraId="41BEE7E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tcBorders>
                    <w:top w:val="nil"/>
                  </w:tcBorders>
                  <w:shd w:val="clear" w:color="auto" w:fill="auto"/>
                </w:tcPr>
                <w:p w14:paraId="24CA69C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C.P. :</w:t>
                  </w:r>
                </w:p>
              </w:tc>
              <w:tc>
                <w:tcPr>
                  <w:tcW w:w="1365" w:type="dxa"/>
                  <w:gridSpan w:val="6"/>
                  <w:tcBorders>
                    <w:top w:val="nil"/>
                  </w:tcBorders>
                  <w:shd w:val="clear" w:color="auto" w:fill="auto"/>
                </w:tcPr>
                <w:p w14:paraId="0448EB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24200</w:t>
                  </w:r>
                </w:p>
              </w:tc>
              <w:tc>
                <w:tcPr>
                  <w:tcW w:w="1305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14:paraId="7C742A0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Ville :</w:t>
                  </w:r>
                </w:p>
              </w:tc>
              <w:tc>
                <w:tcPr>
                  <w:tcW w:w="1340" w:type="dxa"/>
                  <w:gridSpan w:val="3"/>
                  <w:tcBorders>
                    <w:top w:val="nil"/>
                  </w:tcBorders>
                  <w:shd w:val="clear" w:color="auto" w:fill="auto"/>
                </w:tcPr>
                <w:p w14:paraId="0F7CCC8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CARSAC AILLAC</w:t>
                  </w:r>
                </w:p>
              </w:tc>
            </w:tr>
            <w:tr w:rsidR="00272361" w14:paraId="49D15F19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shd w:val="clear" w:color="auto" w:fill="auto"/>
                </w:tcPr>
                <w:p w14:paraId="53D35DB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Langue :</w:t>
                  </w:r>
                </w:p>
              </w:tc>
              <w:tc>
                <w:tcPr>
                  <w:tcW w:w="1365" w:type="dxa"/>
                  <w:gridSpan w:val="6"/>
                  <w:shd w:val="clear" w:color="auto" w:fill="auto"/>
                </w:tcPr>
                <w:p w14:paraId="6EBFE6D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</w:tcPr>
                <w:p w14:paraId="53069A85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Date d'entrée :</w:t>
                  </w:r>
                </w:p>
              </w:tc>
              <w:tc>
                <w:tcPr>
                  <w:tcW w:w="1340" w:type="dxa"/>
                  <w:gridSpan w:val="3"/>
                  <w:shd w:val="clear" w:color="auto" w:fill="auto"/>
                </w:tcPr>
                <w:p w14:paraId="3F62BBF4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3699A10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shd w:val="clear" w:color="auto" w:fill="auto"/>
                </w:tcPr>
                <w:p w14:paraId="003A2BA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Privé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65" w:type="dxa"/>
                  <w:gridSpan w:val="6"/>
                  <w:shd w:val="clear" w:color="auto" w:fill="auto"/>
                </w:tcPr>
                <w:p w14:paraId="52A9A33F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shd w:val="clear" w:color="auto" w:fill="auto"/>
                </w:tcPr>
                <w:p w14:paraId="50E892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Portable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40" w:type="dxa"/>
                  <w:gridSpan w:val="3"/>
                  <w:shd w:val="clear" w:color="auto" w:fill="auto"/>
                </w:tcPr>
                <w:p w14:paraId="053E002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b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06.76.70.37.77.</w:t>
                  </w:r>
                </w:p>
              </w:tc>
            </w:tr>
            <w:tr w:rsidR="00272361" w14:paraId="3513F067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30" w:type="dxa"/>
                  <w:tcBorders>
                    <w:bottom w:val="nil"/>
                  </w:tcBorders>
                  <w:shd w:val="clear" w:color="auto" w:fill="auto"/>
                </w:tcPr>
                <w:p w14:paraId="3EC36BD9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>:</w:t>
                  </w:r>
                </w:p>
              </w:tc>
              <w:tc>
                <w:tcPr>
                  <w:tcW w:w="1365" w:type="dxa"/>
                  <w:gridSpan w:val="6"/>
                  <w:tcBorders>
                    <w:bottom w:val="nil"/>
                  </w:tcBorders>
                  <w:shd w:val="clear" w:color="auto" w:fill="auto"/>
                </w:tcPr>
                <w:p w14:paraId="6A0D49A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  <w:tc>
                <w:tcPr>
                  <w:tcW w:w="1305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14:paraId="1ACFAC77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  <w:u w:val="single"/>
                    </w:rPr>
                    <w:t>Fax</w:t>
                  </w:r>
                  <w:r>
                    <w:rPr>
                      <w:rFonts w:ascii="Trebuchet MS" w:eastAsia="Trebuchet MS" w:hAnsi="Trebuchet MS"/>
                      <w:sz w:val="18"/>
                    </w:rPr>
                    <w:t xml:space="preserve"> :</w:t>
                  </w:r>
                </w:p>
              </w:tc>
              <w:tc>
                <w:tcPr>
                  <w:tcW w:w="1340" w:type="dxa"/>
                  <w:gridSpan w:val="3"/>
                  <w:tcBorders>
                    <w:bottom w:val="nil"/>
                  </w:tcBorders>
                  <w:shd w:val="clear" w:color="auto" w:fill="auto"/>
                </w:tcPr>
                <w:p w14:paraId="2C18236E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508DE6C1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14:paraId="58FA772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Email :</w:t>
                  </w:r>
                </w:p>
              </w:tc>
              <w:tc>
                <w:tcPr>
                  <w:tcW w:w="3990" w:type="dxa"/>
                  <w:gridSpan w:val="10"/>
                  <w:tcBorders>
                    <w:top w:val="nil"/>
                  </w:tcBorders>
                  <w:shd w:val="clear" w:color="auto" w:fill="auto"/>
                </w:tcPr>
                <w:p w14:paraId="1BBA2E4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b/>
                      <w:sz w:val="18"/>
                    </w:rPr>
                    <w:t xml:space="preserve">giraudpm5758@gmail.com</w:t>
                  </w:r>
                </w:p>
              </w:tc>
            </w:tr>
            <w:tr w:rsidR="00272361" w14:paraId="6FF75DCC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6EDA643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left="3"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Négo.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4B434D4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38FBA49D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7FD65B3C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Notaire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5D76FE03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>  </w:t>
                  </w:r>
                </w:p>
              </w:tc>
            </w:tr>
            <w:tr w:rsidR="00272361" w14:paraId="4A64FA1A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28E6E79D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Nom j.f.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3D503DF0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  <w:tr w:rsidR="00272361" w14:paraId="188CE5F1" w14:textId="77777777">
              <w:tblPrEx>
                <w:tblCellMar>
                  <w:left w:w="30" w:type="dxa"/>
                  <w:right w:w="30" w:type="dxa"/>
                </w:tblCellMar>
              </w:tblPrEx>
              <w:tc>
                <w:tcPr>
                  <w:tcW w:w="1245" w:type="dxa"/>
                  <w:gridSpan w:val="2"/>
                  <w:shd w:val="clear" w:color="auto" w:fill="auto"/>
                </w:tcPr>
                <w:p w14:paraId="1EDB9016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ind w:firstLine="56"/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>Notes :</w:t>
                  </w:r>
                </w:p>
              </w:tc>
              <w:tc>
                <w:tcPr>
                  <w:tcW w:w="3990" w:type="dxa"/>
                  <w:gridSpan w:val="10"/>
                  <w:shd w:val="clear" w:color="auto" w:fill="auto"/>
                </w:tcPr>
                <w:p w14:paraId="68337142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  <w:sz w:val="18"/>
                    </w:rPr>
                  </w:pPr>
                  <w:r>
                    <w:rPr>
                      <w:rFonts w:ascii="Trebuchet MS" w:eastAsia="Trebuchet MS" w:hAnsi="Trebuchet MS"/>
                      <w:sz w:val="18"/>
                    </w:rPr>
                    <w:t xml:space="preserve"/>
                  </w:r>
                </w:p>
              </w:tc>
            </w:tr>
          </w:tbl>
          <w:p w14:paraId="705E16C7" w14:textId="77777777" w:rsidR="00272361" w:rsidRDefault="00272361">
            <w:pPr>
              <w:pStyle w:val="Normal0"/>
            </w:pPr>
          </w:p>
        </w:tc>
        <w:tc>
          <w:tcPr>
            <w:tcW w:w="5335" w:type="dxa"/>
            <w:gridSpan w:val="3"/>
            <w:shd w:val="clear" w:color="auto" w:fill="auto"/>
          </w:tcPr>
          <w:p w14:paraId="649CD464" w14:textId="77777777" w:rsidR="00272361" w:rsidRDefault="002723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rebuchet MS" w:eastAsia="Trebuchet MS" w:hAnsi="Trebuchet MS"/>
                <w:b/>
                <w:color w:val="FFFFFF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 w:rsidR="00272361" w14:paraId="0AF365C7" w14:textId="77777777">
              <w:tc>
                <w:tcPr>
                  <w:tcW w:w="5104" w:type="dxa"/>
                  <w:shd w:val="clear" w:color="auto" w:fill="000080"/>
                </w:tcPr>
                <w:p w14:paraId="6F8CE328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center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b/>
                      <w:color w:val="FFFFFF"/>
                    </w:rPr>
                    <w:t>Détails</w:t>
                  </w:r>
                </w:p>
              </w:tc>
            </w:tr>
            <w:tr w:rsidR="00272361" w14:paraId="6F9B6E83" w14:textId="77777777">
              <w:tc>
                <w:tcPr>
                  <w:tcW w:w="5104" w:type="dxa"/>
                  <w:shd w:val="clear" w:color="auto" w:fill="auto"/>
                </w:tcPr>
                <w:p w14:paraId="36943AAA" w14:textId="77777777" w:rsidR="00272361" w:rsidRDefault="0000000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Trebuchet MS" w:eastAsia="Trebuchet MS" w:hAnsi="Trebuchet MS"/>
                      <w:sz w:val="20"/>
                    </w:rPr>
                    <w:t xml:space="preserve">SITUATION DU BIEN:</w:t>
                    <w:br/>
                    <w:t xml:space="preserve"> - Campagne isolée </w:t>
                    <w:br/>
                    <w:t xml:space="preserve"/>
                    <w:br/>
                    <w:t xml:space="preserve">REZ DE JARDIN:</w:t>
                    <w:br/>
                    <w:t xml:space="preserve"> - Atelier de 21 m2</w:t>
                    <w:br/>
                    <w:t xml:space="preserve"> - Buanderie Dans garage</w:t>
                    <w:br/>
                    <w:t xml:space="preserve"> - Chambre 2 de 9 et 11 m2</w:t>
                    <w:br/>
                    <w:t xml:space="preserve"> - Couloir de 6m2</w:t>
                    <w:br/>
                    <w:t xml:space="preserve"> - Cuisine Équipée de 10m2</w:t>
                    <w:br/>
                    <w:t xml:space="preserve"> - Garage 24m2 relié à la maison</w:t>
                    <w:br/>
                    <w:t xml:space="preserve"> - Hall d'entrée </w:t>
                    <w:br/>
                    <w:t xml:space="preserve"> - Pièce à vivre de 32m2 </w:t>
                    <w:br/>
                    <w:t xml:space="preserve"> - Salle d'eau de 4,5m2 </w:t>
                    <w:br/>
                    <w:t xml:space="preserve"> - Terrasse </w:t>
                    <w:br/>
                    <w:t xml:space="preserve"> - WC Indépendant</w:t>
                    <w:br/>
                    <w:t xml:space="preserve"/>
                    <w:br/>
                    <w:t xml:space="preserve">1ER ÉTAGE:</w:t>
                    <w:br/>
                    <w:t xml:space="preserve"> - Chambre de 16m2</w:t>
                    <w:br/>
                    <w:t xml:space="preserve"> - Grenier De 20m2 avec escalier indépendant arrivant au garage</w:t>
                    <w:br/>
                    <w:t xml:space="preserve"> - Palier </w:t>
                    <w:br/>
                    <w:t xml:space="preserve"> - Salle de bains Avec baignoire </w:t>
                    <w:br/>
                    <w:t xml:space="preserve"> - WC Indépendant</w:t>
                    <w:br/>
                    <w:t xml:space="preserve"/>
                    <w:br/>
                    <w:t xml:space="preserve">DÉPENDANCES:</w:t>
                    <w:br/>
                    <w:t xml:space="preserve"> - Atelier 21m2 non chauffé</w:t>
                    <w:br/>
                    <w:t xml:space="preserve"> - Chenil Avec nurserie 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191 KWHep/m²an D</w:t>
                    <w:br/>
                    <w:t xml:space="preserve"> - Emission de gaz à effet de serre: 31 Kgco2/m²an D</w:t>
                    <w:br/>
                    <w:t xml:space="preserve"> - Date de réalisation DPE 13 Décembre 2017</w:t>
                    <w:br/>
                    <w:t xml:space="preserve"/>
                    <w:br/>
                    <w:t xml:space="preserve">CHAUFFAGE:</w:t>
                    <w:br/>
                    <w:t xml:space="preserve"> - CC Gaz Avec citerne  enterrée dans le jardin clos </w:t>
                    <w:br/>
                    <w:t xml:space="preserve"> - Climatisation réversible dans le séjour</w:t>
                    <w:br/>
                    <w:t xml:space="preserve"/>
                    <w:br/>
                    <w:t xml:space="preserve">EQUIPEMENTS DE CUISINE:</w:t>
                    <w:br/>
                    <w:t xml:space="preserve"> - Four </w:t>
                    <w:br/>
                    <w:t xml:space="preserve"> - Hotte aspirante </w:t>
                    <w:br/>
                    <w:t xml:space="preserve"> - Lave vaisselle </w:t>
                    <w:br/>
                    <w:t xml:space="preserve"/>
                    <w:br/>
                    <w:t xml:space="preserve">EQUIPEMENTS DIVERS:</w:t>
                    <w:br/>
                    <w:t xml:space="preserve"> - Double vitrage </w:t>
                    <w:br/>
                    <w:t xml:space="preserve"> - Fosse septique </w:t>
                    <w:br/>
                    <w:t xml:space="preserve"/>
                    <w:br/>
                    <w:t xml:space="preserve">PIÈCES DIVERSES:</w:t>
                    <w:br/>
                    <w:t xml:space="preserve"> - Buanderie </w:t>
                    <w:br/>
                    <w:t xml:space="preserve"> - Grenier aménageable pour environ 20m2</w:t>
                    <w:br/>
                    <w:t xml:space="preserve"/>
                    <w:br/>
                    <w:t xml:space="preserve">SERVICES:</w:t>
                    <w:br/>
                    <w:t xml:space="preserve"> - Ville la plus proche : SARLAT</w:t>
                    <w:br/>
                    <w:t xml:space="preserve"> - Autoroute 15 MINUTES</w:t>
                    <w:br/>
                    <w:t xml:space="preserve"> - Commerces 5 minutes</w:t>
                    <w:br/>
                    <w:t xml:space="preserve"> - Dépendance </w:t>
                    <w:br/>
                    <w:t xml:space="preserve"> - Ecole dans le village</w:t>
                    <w:br/>
                    <w:t xml:space="preserve"> - Gare 15 minutes</w:t>
                    <w:br/>
                    <w:t xml:space="preserve"> - Hôpital 10 minutes</w:t>
                    <w:br/>
                    <w:t xml:space="preserve"> - Plain-pied cuisine, pièce de vie 2 chambres, un WC, une salle d'eau </w:t>
                    <w:br/>
                    <w:t xml:space="preserve"> - Place de Parking </w:t>
                    <w:br/>
                    <w:t xml:space="preserve"/>
                    <w:br/>
                    <w:t xml:space="preserve">TERRAIN:</w:t>
                    <w:br/>
                    <w:t xml:space="preserve"> - Arboré </w:t>
                    <w:br/>
                    <w:t xml:space="preserve"> - Constructible partie constructible </w:t>
                    <w:br/>
                    <w:t xml:space="preserve"> - Cloturé </w:t>
                    <w:br/>
                    <w:t xml:space="preserve"> - Jardin petit coin potager </w:t>
                    <w:br/>
                    <w:t xml:space="preserve"> - Terrain en tout 2916 m2 autour e la maison, 1188 m2 2parcelles non attenantes mais à proximité</w:t>
                    <w:br/>
                    <w:t xml:space="preserve"> - Terrasse autour de la maison</w:t>
                    <w:br/>
                    <w:t xml:space="preserve"/>
                    <w:br/>
                    <w:t xml:space="preserve">TOITURE:</w:t>
                    <w:br/>
                    <w:t xml:space="preserve"> - Tuiles </w:t>
                    <w:br/>
                    <w:t xml:space="preserve"/>
                    <w:br/>
                    <w:t xml:space="preserve">VUE:</w:t>
                    <w:br/>
                    <w:t xml:space="preserve"> - Vue sur jardin </w:t>
                    <w:br/>
                    <w:t xml:space="preserve"/>
                  </w:r>
                </w:p>
              </w:tc>
            </w:tr>
          </w:tbl>
          <w:p w14:paraId="38EB80DD" w14:textId="77777777" w:rsidR="00272361" w:rsidRDefault="00272361">
            <w:pPr>
              <w:pStyle w:val="Normal0"/>
            </w:pPr>
          </w:p>
        </w:tc>
      </w:tr>
    </w:tbl>
    <w:p w14:paraId="5D2CE796" w14:textId="77777777" w:rsidR="00272361" w:rsidRDefault="00272361">
      <w:pPr>
        <w:pStyle w:val="Normal0"/>
        <w:ind w:right="255"/>
        <w:rPr>
          <w:rFonts w:ascii="Trebuchet MS" w:eastAsia="Trebuchet MS" w:hAnsi="Trebuchet MS"/>
        </w:rPr>
      </w:pPr>
    </w:p>
    <w:sectPr xmlns:w="http://schemas.openxmlformats.org/wordprocessingml/2006/main" xmlns:r="http://schemas.openxmlformats.org/officeDocument/2006/relationships" w:rsidR="00272361">
      <w:headerReference w:type="default" r:id="rId7"/>
      <w:footerReference w:type="default" r:id="rId8"/>
      <w:pgSz w:w="11906" w:h="16837"/>
      <w:pgMar w:top="567" w:right="567" w:bottom="567" w:left="567" w:header="284" w:footer="284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A7E7" w14:textId="77777777" w:rsidR="003F2C3D" w:rsidRDefault="003F2C3D">
      <w:r>
        <w:separator/>
      </w:r>
    </w:p>
  </w:endnote>
  <w:endnote w:type="continuationSeparator" w:id="0">
    <w:p w14:paraId="3D6651EB" w14:textId="77777777" w:rsidR="003F2C3D" w:rsidRDefault="003F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0" w:type="dxa"/>
      <w:tblBorders>
        <w:top w:val="single" w:sz="12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 w:rsidR="00272361" w14:paraId="5212B273" w14:textId="77777777">
      <w:tc>
        <w:tcPr>
          <w:tcW w:w="5385" w:type="dxa"/>
          <w:shd w:val="clear" w:color="auto" w:fill="auto"/>
        </w:tcPr>
        <w:p w14:paraId="45548F82" w14:textId="77777777" w:rsidR="00272361" w:rsidRDefault="00000000">
          <w:pPr>
            <w:pStyle w:val="Dtail"/>
            <w:numPr>
              <w:ilvl w:val="0"/>
              <w:numId w:val="0"/>
            </w:numPr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6"/>
            </w:rPr>
          </w:pPr>
          <w:r>
            <w:rPr>
              <w:sz w:val="16"/>
            </w:rPr>
            <w:t xml:space="preserve">25 09 24</w:t>
          </w:r>
        </w:p>
      </w:tc>
      <w:tc>
        <w:tcPr>
          <w:tcW w:w="5400" w:type="dxa"/>
          <w:shd w:val="clear" w:color="auto" w:fill="auto"/>
        </w:tcPr>
        <w:p w14:paraId="5812534E" w14:textId="77777777" w:rsidR="00272361" w:rsidRDefault="00000000">
          <w:pPr>
            <w:pStyle w:val="Dtail"/>
            <w:numPr>
              <w:ilvl w:val="0"/>
              <w:numId w:val="0"/>
            </w:numPr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right"/>
            <w:rPr>
              <w:sz w:val="16"/>
            </w:rPr>
          </w:pPr>
          <w:r>
            <w:rPr>
              <w:sz w:val="16"/>
            </w:rPr>
            <w:t xml:space="preserve">Page </w:t>
          </w:r>
        </w:p>
      </w:tc>
    </w:tr>
  </w:tbl>
  <w:p w14:paraId="3254BAD2" w14:textId="77777777" w:rsidR="00272361" w:rsidRDefault="00272361">
    <w:pPr>
      <w:pStyle w:val="Dtail"/>
      <w:numPr>
        <w:ilvl w:val="0"/>
        <w:numId w:val="0"/>
      </w:num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7105" w14:textId="77777777" w:rsidR="003F2C3D" w:rsidRDefault="003F2C3D">
      <w:r>
        <w:separator/>
      </w:r>
    </w:p>
  </w:footnote>
  <w:footnote w:type="continuationSeparator" w:id="0">
    <w:p w14:paraId="2E3DDCDB" w14:textId="77777777" w:rsidR="003F2C3D" w:rsidRDefault="003F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92F9" w14:textId="77777777" w:rsidR="00272361" w:rsidRDefault="00000000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Arial" w:eastAsia="Arial" w:hAnsi="Arial"/>
      </w:rPr>
    </w:pPr>
    <w:r>
      <w:rPr>
        <w:rFonts w:ascii="Arial" w:eastAsia="Arial" w:hAnsi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5590">
    <w:multiLevelType w:val="hybridMultilevel"/>
    <w:lvl w:ilvl="0" w:tplc="74872715">
      <w:start w:val="1"/>
      <w:numFmt w:val="decimal"/>
      <w:lvlText w:val="%1."/>
      <w:lvlJc w:val="left"/>
      <w:pPr>
        <w:ind w:left="720" w:hanging="360"/>
      </w:pPr>
    </w:lvl>
    <w:lvl w:ilvl="1" w:tplc="74872715" w:tentative="1">
      <w:start w:val="1"/>
      <w:numFmt w:val="lowerLetter"/>
      <w:lvlText w:val="%2."/>
      <w:lvlJc w:val="left"/>
      <w:pPr>
        <w:ind w:left="1440" w:hanging="360"/>
      </w:pPr>
    </w:lvl>
    <w:lvl w:ilvl="2" w:tplc="74872715" w:tentative="1">
      <w:start w:val="1"/>
      <w:numFmt w:val="lowerRoman"/>
      <w:lvlText w:val="%3."/>
      <w:lvlJc w:val="right"/>
      <w:pPr>
        <w:ind w:left="2160" w:hanging="180"/>
      </w:pPr>
    </w:lvl>
    <w:lvl w:ilvl="3" w:tplc="74872715" w:tentative="1">
      <w:start w:val="1"/>
      <w:numFmt w:val="decimal"/>
      <w:lvlText w:val="%4."/>
      <w:lvlJc w:val="left"/>
      <w:pPr>
        <w:ind w:left="2880" w:hanging="360"/>
      </w:pPr>
    </w:lvl>
    <w:lvl w:ilvl="4" w:tplc="74872715" w:tentative="1">
      <w:start w:val="1"/>
      <w:numFmt w:val="lowerLetter"/>
      <w:lvlText w:val="%5."/>
      <w:lvlJc w:val="left"/>
      <w:pPr>
        <w:ind w:left="3600" w:hanging="360"/>
      </w:pPr>
    </w:lvl>
    <w:lvl w:ilvl="5" w:tplc="74872715" w:tentative="1">
      <w:start w:val="1"/>
      <w:numFmt w:val="lowerRoman"/>
      <w:lvlText w:val="%6."/>
      <w:lvlJc w:val="right"/>
      <w:pPr>
        <w:ind w:left="4320" w:hanging="180"/>
      </w:pPr>
    </w:lvl>
    <w:lvl w:ilvl="6" w:tplc="74872715" w:tentative="1">
      <w:start w:val="1"/>
      <w:numFmt w:val="decimal"/>
      <w:lvlText w:val="%7."/>
      <w:lvlJc w:val="left"/>
      <w:pPr>
        <w:ind w:left="5040" w:hanging="360"/>
      </w:pPr>
    </w:lvl>
    <w:lvl w:ilvl="7" w:tplc="74872715" w:tentative="1">
      <w:start w:val="1"/>
      <w:numFmt w:val="lowerLetter"/>
      <w:lvlText w:val="%8."/>
      <w:lvlJc w:val="left"/>
      <w:pPr>
        <w:ind w:left="5760" w:hanging="360"/>
      </w:pPr>
    </w:lvl>
    <w:lvl w:ilvl="8" w:tplc="748727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89">
    <w:multiLevelType w:val="hybridMultilevel"/>
    <w:lvl w:ilvl="0" w:tplc="763796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9059F5"/>
    <w:multiLevelType w:val="singleLevel"/>
    <w:tmpl w:val="8C228660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</w:abstractNum>
  <w:num w:numId="1" w16cid:durableId="1333414075">
    <w:abstractNumId w:val="0"/>
  </w:num>
  <w:num w:numId="25589">
    <w:abstractNumId w:val="25589"/>
  </w:num>
  <w:num w:numId="25590">
    <w:abstractNumId w:val="255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361"/>
    <w:rsid w:val="00272361"/>
    <w:rsid w:val="003F2C3D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58F2"/>
  <w15:docId w15:val="{9EC5F809-00CA-4C69-B70C-E5E79947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rFonts w:ascii="Trebuchet MS" w:eastAsia="Trebuchet MS" w:hAnsi="Trebuchet MS"/>
      <w:sz w:val="18"/>
    </w:rPr>
  </w:style>
  <w:style w:type="paragraph" w:customStyle="1" w:styleId="Typededtail">
    <w:name w:val="Type de détail"/>
    <w:basedOn w:val="Normal"/>
    <w:next w:val="Dtail"/>
    <w:qFormat/>
    <w:rPr>
      <w:rFonts w:ascii="Trebuchet MS" w:eastAsia="Trebuchet MS" w:hAnsi="Trebuchet MS"/>
      <w:b/>
      <w:sz w:val="20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825394172" Type="http://schemas.openxmlformats.org/officeDocument/2006/relationships/comments" Target="comments.xml"/><Relationship Id="rId220725487" Type="http://schemas.microsoft.com/office/2011/relationships/commentsExtended" Target="commentsExtended.xml"/><Relationship Id="rId90565650" Type="http://schemas.openxmlformats.org/officeDocument/2006/relationships/image" Target="media/imgrId90565650.jpeg"/><Relationship Id="rId90565651" Type="http://schemas.openxmlformats.org/officeDocument/2006/relationships/image" Target="media/imgrId90565651.jpeg"/><Relationship Id="rId90565652" Type="http://schemas.openxmlformats.org/officeDocument/2006/relationships/image" Target="media/imgrId9056565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</cp:revision>
  <dcterms:created xsi:type="dcterms:W3CDTF">2024-01-19T09:56:00Z</dcterms:created>
  <dcterms:modified xsi:type="dcterms:W3CDTF">2024-01-19T09:56:00Z</dcterms:modified>
</cp:coreProperties>
</file>