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LVT1284</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YOULLET DOMINIQUE  7, Square de Georges Contenot  75012  PARIS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ROUSSEL 24170 CLADECH</w:t>
        <w:br/>
        <w:t xml:space="preserve"> BEAU TERRAIN CONSTRUCTIBLE DE 1880 M2, offrant une très belle vue panoramique sur la vallée</w:t>
      </w:r>
      <w:r>
        <w:rPr>
          <w:rFonts w:ascii="Tahoma" w:hAnsi="Tahoma" w:eastAsia="Tahoma"/>
          <w:sz w:val="16"/>
        </w:rPr>
        <w:t xml:space="preserve"> de la Dordogne et un château du Périgord noir,situé dans un secteur calme  et 10 minutes de toutes commodités  à voir au plus viteLes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000 A 204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56.400 € - cents cent cinquante six mille quatre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4.500 € TTC  soit  8 %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2023-09-22 10:58:53.212298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ab/>
        <w:tab/>
        <w:tab/>
        <w:tab/>
        <w:tab/>
        <w:tab/>
        <w:t xml:space="preserve">'Lu et approuvé, Bon pour mandat' </w:t>
      </w:r>
      <w:r>
        <w:rPr>
          <w:rFonts w:ascii="Tahoma" w:hAnsi="Tahoma" w:eastAsia="Tahoma"/>
          <w:sz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6"/>
        </w:rPr>
        <w:t xml:space="preserve"> 'Lu et approuvé,Mandat Accepté'</w:t>
      </w:r>
      <w:r>
        <w:tab/>
        <w:tab/>
        <w:tab/>
        <w:tab/>
      </w:r>
      <w:r>
        <w:rPr>
          <w:sz w:val="18"/>
          <w:szCs w:val="18"/>
        </w:rPr>
        <w:t xml:space="preserve">LU ET APPROUVÉ, BON POUR MANDAT</w:t>
      </w:r>
      <w:r>
        <w:rPr>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ab/>
        <w:tab/>
        <w:tab/>
        <w:tab/>
      </w:r>
      <w:r/>
      <w:r>
        <mc:AlternateContent>
          <mc:Choice Requires="wpg">
            <w:drawing>
              <wp:inline xmlns:wp="http://schemas.openxmlformats.org/drawingml/2006/wordprocessingDrawing" distT="0" distB="0" distL="0" distR="0">
                <wp:extent cx="2002580" cy="1051944"/>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04633" name=""/>
                        <pic:cNvPicPr>
                          <a:picLocks noChangeAspect="1"/>
                        </pic:cNvPicPr>
                        <pic:nvPr/>
                      </pic:nvPicPr>
                      <pic:blipFill>
                        <a:blip r:embed="rId13"/>
                        <a:stretch/>
                      </pic:blipFill>
                      <pic:spPr bwMode="auto">
                        <a:xfrm flipH="0" flipV="0">
                          <a:off x="0" y="0"/>
                          <a:ext cx="2002579" cy="105194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7.7pt;height:82.8pt;mso-wrap-distance-left:0.0pt;mso-wrap-distance-top:0.0pt;mso-wrap-distance-right:0.0pt;mso-wrap-distance-bottom:0.0pt;" stroked="false">
                <v:path textboxrect="0,0,0,0"/>
                <v:imagedata r:id="rId13" o:title=""/>
              </v:shape>
            </w:pict>
          </mc:Fallback>
        </mc:AlternateContent>
      </w:r>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....................22 SEPTEMBRE 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2023-09-22T09:57:14Z</dcterms:modified>
</cp:coreProperties>
</file>