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6"/>
        <w:gridCol w:w="2272"/>
        <w:gridCol w:w="3030"/>
        <w:gridCol w:w="33"/>
      </w:tblGrid>
      <w:tr>
        <w:trPr>
          <w:gridAfter w:val="1"/>
          <w:wAfter w:w="33" w:type="dxa"/>
        </w:trPr>
        <w:tc>
          <w:tcPr>
            <w:tcW w:w="7728" w:type="dxa"/>
            <w:gridSpan w:val="2"/>
            <w:shd w:val="clear" w:fill="auto"/>
            <w:tcMar>
              <w:left w:w="0" w:type="dxa"/>
              <w:right w:w="0" w:type="dxa"/>
            </w:tcMar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single" w:sz="4" w:space="0" w:color="auto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28"/>
            </w:tblGrid>
            <w:tr>
              <w:tc>
                <w:tcPr>
                  <w:tcW w:w="7728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sz w:val="28"/>
                      <w:u w:val="single"/>
                    </w:rPr>
                    <w:t xml:space="preserve">PERIGOURDINE DE CHARME  EN PARFAIT ETAT  - AVEC PISCINE ET JARDIN CLOS</w:t>
                  </w:r>
                </w:p>
              </w:tc>
            </w:tr>
            <w:tr>
              <w:tc>
                <w:tcPr>
                  <w:tcW w:w="7728" w:type="dxa"/>
                  <w:tcBorders>
                    <w:bottom w:val="single" w:sz="4" w:space="0" w:color="auto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</w:rPr>
                  </w:pPr>
                </w:p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Un coup de coeur pour cette Périgourdine de charme , située au calme dans un hameau entre Dordogne et Lot , cette jolie maison en pierre rénovée avec gout se compose d'une entrée avec dressing ouvrant sur une pièce principale très lumineuse de 35m2 équipée d'un poêle à bois avec coin cuisine, 3 chambres avec pour chacune un placard ,une salle d'eau avec WC. Le terrain de 1240 m2 est entièrement clos joliment fleuri et arboré, belle espace piscine et cuisine d'été. A Voir Les informations sur les risques auquel ce bien est exposé sont disponibles sur le site Géorisques www.georisques.gouv.fr</w:t>
                  </w:r>
                </w:p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</w:rPr>
                  </w:pPr>
                </w:p>
              </w:tc>
            </w:tr>
          </w:tbl>
          <w:p/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70"/>
              <w:gridCol w:w="4643"/>
            </w:tblGrid>
            <w:tr>
              <w:tc>
                <w:tcPr>
                  <w:tcW w:w="3070" w:type="dxa"/>
                  <w:tcBorders>
                    <w:top w:val="single" w:sz="4" w:space="0" w:color="auto"/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 w:val="on"/>
                    </w:rPr>
                    <w:t xml:space="preserve">Réf.:LVT1267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right"/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color w:val="FF0000"/>
                    </w:rPr>
                    <w:t xml:space="preserve">Prix F.A.I.: 233.200 €</w:t>
                  </w:r>
                </w:p>
              </w:tc>
            </w:tr>
          </w:tbl>
          <w:p/>
        </w:tc>
        <w:tc>
          <w:tcPr>
            <w:tcW w:w="3030" w:type="dxa"/>
            <w:shd w:val="clear" w:fill="auto"/>
            <w:vAlign w:val="center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2814"/>
            </w:tblGrid>
            <w:tr>
              <w:tc>
                <w:tcPr>
                  <w:tcW w:w="2814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33550" cy="2857500"/>
                        <wp:effectExtent l="0" t="0" r="0" b="0"/>
                        <wp:docPr id="67649949" name="Picture 1" descr="https://gildc.activimmo.ovh/pic/182x300/lvt246500669p15647dada28c6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2x300/lvt246500669p15647dada28c660.jpg"/>
                                <pic:cNvPicPr/>
                              </pic:nvPicPr>
                              <pic:blipFill>
                                <a:blip r:embed="rId975121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hAnsi="Trebuchet MS" w:eastAsia="Trebuchet MS"/>
                    </w:rPr>
                    <w:t xml:space="preserve"/>
                  </w:r>
                </w:p>
              </w:tc>
            </w:tr>
            <w:tr>
              <w:tc>
                <w:tcPr>
                  <w:tcW w:w="2814" w:type="dxa"/>
                  <w:shd w:val="clear" w:fill="auto"/>
                  <w:vAlign w:val="top"/>
                </w:tcPr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371"/>
                    <w:gridCol w:w="1371"/>
                  </w:tblGrid>
                  <w:tr>
                    <w:tc>
                      <w:tcPr>
                        <w:tcW w:w="1371" w:type="dxa"/>
                        <w:shd w:val="clear" w:fill="auto"/>
                        <w:vAlign w:val="top"/>
                      </w:tcPr>
                      <w:p>
                        <w:pPr>
                          <w:pStyle w:val="Normal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46480" cy="955040"/>
                              <wp:effectExtent l="0" t="0" r="0" b="0"/>
                              <wp:docPr id="638069224" name="Picture 1" descr="https://files.activimmo.com/storage/etiquettes/photo/dpe/dpe-energie-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files.activimmo.com/storage/etiquettes/photo/dpe/dpe-energie-e.jpg"/>
                                      <pic:cNvPicPr/>
                                    </pic:nvPicPr>
                                    <pic:blipFill>
                                      <a:blip r:embed="rId9751219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46480" cy="9550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hAnsi="Trebuchet MS" w:eastAsia="Trebuchet MS"/>
                          </w:rPr>
                          <w:t xml:space="preserve"/>
                        </w:r>
                      </w:p>
                    </w:tc>
                    <w:tc>
                      <w:tcPr>
                        <w:tcW w:w="1371" w:type="dxa"/>
                        <w:shd w:val="clear" w:fill="auto"/>
                        <w:vAlign w:val="top"/>
                      </w:tcPr>
                      <w:p>
                        <w:pPr>
                          <w:pStyle w:val="Normal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46480" cy="955040"/>
                              <wp:effectExtent l="0" t="0" r="0" b="0"/>
                              <wp:docPr id="828410290" name="Picture 1" descr="https://files.activimmo.com/storage/etiquettes/photo/dpe/dpe-ges-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files.activimmo.com/storage/etiquettes/photo/dpe/dpe-ges-b.jpg"/>
                                      <pic:cNvPicPr/>
                                    </pic:nvPicPr>
                                    <pic:blipFill>
                                      <a:blip r:embed="rId9751219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46480" cy="9550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hAnsi="Trebuchet MS" w:eastAsia="Trebuchet MS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c>
          <w:tcPr>
            <w:tcW w:w="545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eastAsia="Trebuchet MS"/>
                <w:b w:val="on"/>
                <w:color w:val="FFFFFF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40"/>
            </w:tblGrid>
            <w:tr>
              <w:tc>
                <w:tcPr>
                  <w:tcW w:w="5240" w:type="dxa"/>
                  <w:tcBorders>
                    <w:bottom w:val="nil"/>
                  </w:tcBorders>
                  <w:shd w:val="clear" w:fill="000080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color w:val="FFFFFF"/>
                    </w:rPr>
                    <w:t xml:space="preserve">Adresse</w:t>
                  </w:r>
                </w:p>
              </w:tc>
            </w:tr>
          </w:tbl>
          <w:p/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0"/>
              <w:gridCol w:w="3800"/>
            </w:tblGrid>
            <w:tr>
              <w:tc>
                <w:tcPr>
                  <w:tcW w:w="1440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</w:p>
              </w:tc>
              <w:tc>
                <w:tcPr>
                  <w:tcW w:w="3800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DOMME</w:t>
                  </w:r>
                </w:p>
              </w:tc>
            </w:tr>
            <w:tr>
              <w:tc>
                <w:tcPr>
                  <w:tcW w:w="144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</w:p>
              </w:tc>
              <w:tc>
                <w:tcPr>
                  <w:tcW w:w="380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LE PECH</w:t>
                  </w:r>
                </w:p>
              </w:tc>
            </w:tr>
            <w:tr>
              <w:tc>
                <w:tcPr>
                  <w:tcW w:w="1440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</w:p>
              </w:tc>
              <w:tc>
                <w:tcPr>
                  <w:tcW w:w="3800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24250 SAINT AUBIN DE NABIRAT</w:t>
                  </w:r>
                </w:p>
              </w:tc>
            </w:tr>
          </w:tbl>
          <w:p/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25"/>
            </w:tblGrid>
            <w:tr>
              <w:tc>
                <w:tcPr>
                  <w:tcW w:w="5225" w:type="dxa"/>
                  <w:tcBorders>
                    <w:top w:val="nil"/>
                    <w:bottom w:val="nil"/>
                  </w:tcBorders>
                  <w:shd w:val="clear" w:fill="000080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hAnsi="Trebuchet MS" w:eastAsia="Trebuchet MS"/>
                      <w:b w:val="on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color w:val="FFFFFF"/>
                    </w:rPr>
                    <w:t xml:space="preserve">Données principales</w:t>
                  </w:r>
                </w:p>
              </w:tc>
            </w:tr>
          </w:tbl>
          <w:p/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0"/>
              <w:gridCol w:w="3215"/>
            </w:tblGrid>
            <w:tr>
              <w:tc>
                <w:tcPr>
                  <w:tcW w:w="2010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</w:p>
              </w:tc>
              <w:tc>
                <w:tcPr>
                  <w:tcW w:w="3215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92m²</w:t>
                  </w:r>
                </w:p>
              </w:tc>
            </w:tr>
            <w:tr>
              <w:tc>
                <w:tcPr>
                  <w:tcW w:w="201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</w:p>
              </w:tc>
              <w:tc>
                <w:tcPr>
                  <w:tcW w:w="321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Hameau / Village</w:t>
                  </w:r>
                </w:p>
              </w:tc>
            </w:tr>
            <w:tr>
              <w:tc>
                <w:tcPr>
                  <w:tcW w:w="201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</w:p>
              </w:tc>
              <w:tc>
                <w:tcPr>
                  <w:tcW w:w="321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Pierre</w:t>
                  </w:r>
                </w:p>
              </w:tc>
            </w:tr>
            <w:tr>
              <w:tc>
                <w:tcPr>
                  <w:tcW w:w="201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</w:p>
              </w:tc>
              <w:tc>
                <w:tcPr>
                  <w:tcW w:w="321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Aucun</w:t>
                  </w:r>
                </w:p>
              </w:tc>
            </w:tr>
            <w:tr>
              <w:tc>
                <w:tcPr>
                  <w:tcW w:w="201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</w:p>
              </w:tc>
              <w:tc>
                <w:tcPr>
                  <w:tcW w:w="321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201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</w:p>
              </w:tc>
              <w:tc>
                <w:tcPr>
                  <w:tcW w:w="321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201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</w:p>
              </w:tc>
              <w:tc>
                <w:tcPr>
                  <w:tcW w:w="321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201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</w:p>
              </w:tc>
              <w:tc>
                <w:tcPr>
                  <w:tcW w:w="321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3</w:t>
                  </w:r>
                </w:p>
              </w:tc>
            </w:tr>
            <w:tr>
              <w:tc>
                <w:tcPr>
                  <w:tcW w:w="201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</w:p>
              </w:tc>
              <w:tc>
                <w:tcPr>
                  <w:tcW w:w="321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</w:t>
                  </w:r>
                </w:p>
              </w:tc>
            </w:tr>
            <w:tr>
              <w:tc>
                <w:tcPr>
                  <w:tcW w:w="201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</w:p>
              </w:tc>
              <w:tc>
                <w:tcPr>
                  <w:tcW w:w="321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201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</w:p>
              </w:tc>
              <w:tc>
                <w:tcPr>
                  <w:tcW w:w="321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201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</w:p>
              </w:tc>
              <w:tc>
                <w:tcPr>
                  <w:tcW w:w="321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201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</w:p>
              </w:tc>
              <w:tc>
                <w:tcPr>
                  <w:tcW w:w="321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1,240 m² m²</w:t>
                  </w:r>
                </w:p>
              </w:tc>
            </w:tr>
            <w:tr>
              <w:tc>
                <w:tcPr>
                  <w:tcW w:w="2010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</w:p>
              </w:tc>
              <w:tc>
                <w:tcPr>
                  <w:tcW w:w="3215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233.200 €</w:t>
                  </w:r>
                </w:p>
              </w:tc>
            </w:tr>
          </w:tbl>
          <w:p/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25"/>
            </w:tblGrid>
            <w:tr>
              <w:tc>
                <w:tcPr>
                  <w:tcW w:w="5225" w:type="dxa"/>
                  <w:tcBorders>
                    <w:top w:val="nil"/>
                    <w:bottom w:val="nil"/>
                  </w:tcBorders>
                  <w:shd w:val="clear" w:fill="000080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hAnsi="Trebuchet MS" w:eastAsia="Trebuchet MS"/>
                      <w:b w:val="on"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color w:val="FFFFFF"/>
                    </w:rPr>
                    <w:t xml:space="preserve">Informations supplémentaires</w:t>
                  </w:r>
                </w:p>
              </w:tc>
            </w:tr>
          </w:tbl>
          <w:p/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5"/>
              <w:gridCol w:w="3230"/>
            </w:tblGrid>
            <w:tr>
              <w:tc>
                <w:tcPr>
                  <w:tcW w:w="1995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</w:p>
              </w:tc>
              <w:tc>
                <w:tcPr>
                  <w:tcW w:w="3230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199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</w:p>
              </w:tc>
              <w:tc>
                <w:tcPr>
                  <w:tcW w:w="323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1267</w:t>
                  </w:r>
                </w:p>
              </w:tc>
            </w:tr>
            <w:tr>
              <w:tc>
                <w:tcPr>
                  <w:tcW w:w="199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</w:p>
              </w:tc>
              <w:tc>
                <w:tcPr>
                  <w:tcW w:w="323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Non-exclusif</w:t>
                  </w:r>
                </w:p>
              </w:tc>
            </w:tr>
            <w:tr>
              <w:tc>
                <w:tcPr>
                  <w:tcW w:w="199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</w:p>
              </w:tc>
              <w:tc>
                <w:tcPr>
                  <w:tcW w:w="323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</w:p>
              </w:tc>
            </w:tr>
            <w:tr>
              <w:tc>
                <w:tcPr>
                  <w:tcW w:w="199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</w:p>
              </w:tc>
              <w:tc>
                <w:tcPr>
                  <w:tcW w:w="323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2025-06-02 02:55:05.767</w:t>
                  </w:r>
                </w:p>
              </w:tc>
            </w:tr>
            <w:tr>
              <w:tc>
                <w:tcPr>
                  <w:tcW w:w="199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</w:p>
              </w:tc>
              <w:tc>
                <w:tcPr>
                  <w:tcW w:w="323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199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</w:p>
              </w:tc>
              <w:tc>
                <w:tcPr>
                  <w:tcW w:w="323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</w:p>
              </w:tc>
            </w:tr>
            <w:tr>
              <w:tc>
                <w:tcPr>
                  <w:tcW w:w="199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</w:p>
              </w:tc>
              <w:tc>
                <w:tcPr>
                  <w:tcW w:w="323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199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</w:p>
              </w:tc>
              <w:tc>
                <w:tcPr>
                  <w:tcW w:w="323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199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</w:p>
              </w:tc>
              <w:tc>
                <w:tcPr>
                  <w:tcW w:w="323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13.200 €</w:t>
                  </w:r>
                </w:p>
              </w:tc>
            </w:tr>
            <w:tr>
              <w:tc>
                <w:tcPr>
                  <w:tcW w:w="1995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</w:p>
              </w:tc>
              <w:tc>
                <w:tcPr>
                  <w:tcW w:w="3230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Parcelles A 261 - 262 - 263</w:t>
                  </w:r>
                </w:p>
              </w:tc>
            </w:tr>
          </w:tbl>
          <w:p/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25"/>
            </w:tblGrid>
            <w:tr>
              <w:tc>
                <w:tcPr>
                  <w:tcW w:w="5225" w:type="dxa"/>
                  <w:tcBorders>
                    <w:top w:val="nil"/>
                    <w:bottom w:val="nil"/>
                  </w:tcBorders>
                  <w:shd w:val="clear" w:fill="000080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color w:val="FFFFFF"/>
                    </w:rPr>
                    <w:t xml:space="preserve">Propriétaire</w:t>
                  </w:r>
                </w:p>
              </w:tc>
            </w:tr>
          </w:tbl>
          <w:p/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230"/>
              <w:gridCol w:w="4010"/>
            </w:tblGrid>
            <w:tr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b w:val="on"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 w:val="on"/>
                      <w:sz w:val="18"/>
                      <w:u w:val="single"/>
                    </w:rPr>
                    <w:t xml:space="preserve">Civilité:</w:t>
                  </w:r>
                </w:p>
              </w:tc>
              <w:tc>
                <w:tcPr>
                  <w:tcW w:w="4010" w:type="dxa"/>
                  <w:tcBorders>
                    <w:top w:val="nil"/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b w:val="on"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sz w:val="18"/>
                    </w:rPr>
                    <w:t xml:space="preserve"> </w:t>
                  </w:r>
                </w:p>
              </w:tc>
            </w:tr>
          </w:tbl>
          <w:p/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30"/>
              <w:gridCol w:w="1335"/>
              <w:gridCol w:w="1065"/>
              <w:gridCol w:w="1575"/>
            </w:tblGrid>
            <w:tr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 w:val="on"/>
                      <w:sz w:val="18"/>
                    </w:rPr>
                    <w:t xml:space="preserve"> :</w:t>
                  </w:r>
                </w:p>
              </w:tc>
              <w:tc>
                <w:tcPr>
                  <w:tcW w:w="1335" w:type="dxa"/>
                  <w:tcBorders>
                    <w:top w:val="nil"/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b w:val="on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sz w:val="18"/>
                    </w:rPr>
                    <w:t xml:space="preserve">GITTO</w:t>
                  </w:r>
                </w:p>
              </w:tc>
              <w:tc>
                <w:tcPr>
                  <w:tcW w:w="1065" w:type="dxa"/>
                  <w:tcBorders>
                    <w:top w:val="nil"/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b w:val="on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 w:val="on"/>
                      <w:sz w:val="18"/>
                    </w:rPr>
                    <w:t xml:space="preserve"> :</w:t>
                  </w:r>
                </w:p>
              </w:tc>
              <w:tc>
                <w:tcPr>
                  <w:tcW w:w="1575" w:type="dxa"/>
                  <w:tcBorders>
                    <w:top w:val="nil"/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b w:val="on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sz w:val="18"/>
                    </w:rPr>
                    <w:t xml:space="preserve">ESTELLE</w:t>
                  </w:r>
                </w:p>
              </w:tc>
            </w:tr>
          </w:tbl>
          <w:p/>
          <w:tbl>
            <w:tblPr>
              <w:tblW w:w="0" w:type="auto"/>
              <w:jc w:val="left"/>
              <w:tblInd w:w="5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1225"/>
              <w:gridCol w:w="4010"/>
            </w:tblGrid>
            <w:tr>
              <w:tc>
                <w:tcPr>
                  <w:tcW w:w="1225" w:type="dxa"/>
                  <w:tcBorders>
                    <w:top w:val="nil"/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Adresse:</w:t>
                  </w:r>
                </w:p>
              </w:tc>
              <w:tc>
                <w:tcPr>
                  <w:tcW w:w="4010" w:type="dxa"/>
                  <w:tcBorders>
                    <w:top w:val="nil"/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23 avenue Lucien SERVANTY</w:t>
                  </w:r>
                </w:p>
              </w:tc>
            </w:tr>
          </w:tbl>
          <w:p/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1230"/>
              <w:gridCol w:w="1365"/>
              <w:gridCol w:w="1305"/>
              <w:gridCol w:w="1340"/>
            </w:tblGrid>
            <w:tr>
              <w:tc>
                <w:tcPr>
                  <w:tcW w:w="1230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C.P. :</w:t>
                  </w:r>
                </w:p>
              </w:tc>
              <w:tc>
                <w:tcPr>
                  <w:tcW w:w="1365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31700</w:t>
                  </w:r>
                </w:p>
              </w:tc>
              <w:tc>
                <w:tcPr>
                  <w:tcW w:w="1305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Ville :</w:t>
                  </w:r>
                </w:p>
              </w:tc>
              <w:tc>
                <w:tcPr>
                  <w:tcW w:w="1340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BLAGNAC</w:t>
                  </w:r>
                </w:p>
              </w:tc>
            </w:tr>
            <w:tr>
              <w:tc>
                <w:tcPr>
                  <w:tcW w:w="123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Langue :</w:t>
                  </w:r>
                </w:p>
              </w:tc>
              <w:tc>
                <w:tcPr>
                  <w:tcW w:w="136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d'entrée :</w:t>
                  </w:r>
                </w:p>
              </w:tc>
              <w:tc>
                <w:tcPr>
                  <w:tcW w:w="134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123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6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b w:val="on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sz w:val="18"/>
                    </w:rPr>
                    <w:t xml:space="preserve">06.23.59.01.44</w:t>
                  </w:r>
                </w:p>
              </w:tc>
            </w:tr>
            <w:tr>
              <w:tc>
                <w:tcPr>
                  <w:tcW w:w="1230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:</w:t>
                  </w:r>
                </w:p>
              </w:tc>
              <w:tc>
                <w:tcPr>
                  <w:tcW w:w="1365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Fax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</w:tbl>
          <w:p/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1245"/>
              <w:gridCol w:w="3990"/>
            </w:tblGrid>
            <w:tr>
              <w:tc>
                <w:tcPr>
                  <w:tcW w:w="1245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Email :</w:t>
                  </w:r>
                </w:p>
              </w:tc>
              <w:tc>
                <w:tcPr>
                  <w:tcW w:w="3990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sz w:val="18"/>
                    </w:rPr>
                    <w:t xml:space="preserve">gitto.estelle@gmail.com</w:t>
                  </w:r>
                </w:p>
              </w:tc>
            </w:tr>
            <w:tr>
              <w:tc>
                <w:tcPr>
                  <w:tcW w:w="124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3" w:firstLine="56"/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Négo. :</w:t>
                  </w:r>
                </w:p>
              </w:tc>
              <w:tc>
                <w:tcPr>
                  <w:tcW w:w="399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124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Notaire :</w:t>
                  </w:r>
                </w:p>
              </w:tc>
              <w:tc>
                <w:tcPr>
                  <w:tcW w:w="399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 </w:t>
                  </w:r>
                </w:p>
              </w:tc>
            </w:tr>
            <w:tr>
              <w:tc>
                <w:tcPr>
                  <w:tcW w:w="124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Nom j.f. :</w:t>
                  </w:r>
                </w:p>
              </w:tc>
              <w:tc>
                <w:tcPr>
                  <w:tcW w:w="399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  <w:tr>
              <w:tc>
                <w:tcPr>
                  <w:tcW w:w="1245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 :</w:t>
                  </w:r>
                </w:p>
              </w:tc>
              <w:tc>
                <w:tcPr>
                  <w:tcW w:w="3990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533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hAnsi="Trebuchet MS" w:eastAsia="Trebuchet MS"/>
                <w:b w:val="on"/>
                <w:color w:val="FFFFFF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04"/>
            </w:tblGrid>
            <w:tr>
              <w:tc>
                <w:tcPr>
                  <w:tcW w:w="5104" w:type="dxa"/>
                  <w:shd w:val="clear" w:fill="000080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color w:val="FFFFFF"/>
                    </w:rPr>
                    <w:t xml:space="preserve">Détails</w:t>
                  </w:r>
                </w:p>
              </w:tc>
            </w:tr>
            <w:tr>
              <w:tc>
                <w:tcPr>
                  <w:tcW w:w="5104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BIEN:</w:t>
                    <w:br/>
                    <w:t xml:space="preserve"> - Campagne non isolée </w:t>
                    <w:br/>
                    <w:t xml:space="preserve">REZ DE JARDIN:</w:t>
                    <w:br/>
                    <w:t xml:space="preserve"> - Buanderie </w:t>
                    <w:br/>
                    <w:t xml:space="preserve"> - Chambre 3 chambres de 21, 13, 11 m2</w:t>
                    <w:br/>
                    <w:t xml:space="preserve"> - Cuisine </w:t>
                    <w:br/>
                    <w:t xml:space="preserve"> - Dégagement </w:t>
                    <w:br/>
                    <w:t xml:space="preserve"> - Pièce à vivre 35 m2</w:t>
                    <w:br/>
                    <w:t xml:space="preserve"> - Salle d'eau avec WC</w:t>
                    <w:br/>
                    <w:t xml:space="preserve">REZ DE CHAUSSÉE:</w:t>
                    <w:br/>
                    <w:t xml:space="preserve"> - Cuisine d'été 18 m2 avec eau et électricité</w:t>
                    <w:br/>
                    <w:t xml:space="preserve">DPE:</w:t>
                    <w:br/>
                    <w:t xml:space="preserve"> - Consommation énergétique (en énergie primaire): 255 KWHep/m²an E</w:t>
                    <w:br/>
                    <w:t xml:space="preserve"> - Emission de gaz à effet de serre: 8 Kgco2/m²an B</w:t>
                    <w:br/>
                    <w:t xml:space="preserve">CHAUFFAGE:</w:t>
                    <w:br/>
                    <w:t xml:space="preserve"> - Electrique + bois avec poêle - radiateur avec inertie</w:t>
                    <w:br/>
                    <w:t xml:space="preserve">FENÊTRES:</w:t>
                    <w:br/>
                    <w:t xml:space="preserve"> - Double vitrage </w:t>
                    <w:br/>
                    <w:t xml:space="preserve">PIÈCES DIVERSES:</w:t>
                    <w:br/>
                    <w:t xml:space="preserve"> - Parking </w:t>
                    <w:br/>
                    <w:t xml:space="preserve">SERVICES:</w:t>
                    <w:br/>
                    <w:t xml:space="preserve"> - Ville la plus proche : saint martial de nabirat</w:t>
                    <w:br/>
                    <w:t xml:space="preserve"> - Calme </w:t>
                    <w:br/>
                    <w:t xml:space="preserve"> - Commerces 5 minutes</w:t>
                    <w:br/>
                    <w:t xml:space="preserve"> - Dépendance </w:t>
                    <w:br/>
                    <w:t xml:space="preserve"> - Ecole 5 minutes</w:t>
                    <w:br/>
                    <w:t xml:space="preserve"> - Gare 20 minutes</w:t>
                    <w:br/>
                    <w:t xml:space="preserve"> - Hôpital 20 minutes</w:t>
                    <w:br/>
                    <w:t xml:space="preserve"> - Plain-pied </w:t>
                    <w:br/>
                    <w:t xml:space="preserve"> - Place de Parking </w:t>
                    <w:br/>
                    <w:t xml:space="preserve">TERRAIN:</w:t>
                    <w:br/>
                    <w:t xml:space="preserve"> - Cloturé </w:t>
                    <w:br/>
                    <w:t xml:space="preserve"> - Piscine 1</w:t>
                    <w:br/>
                    <w:t xml:space="preserve"> - Terrain 1240 m2</w:t>
                    <w:br/>
                    <w:t xml:space="preserve">TOITURE:</w:t>
                    <w:br/>
                    <w:t xml:space="preserve"> - Tuiles </w:t>
                    <w:br/>
                    <w:t xml:space="preserve"/>
                  </w:r>
                </w:p>
              </w:tc>
            </w:tr>
          </w:tbl>
          <w:p/>
        </w:tc>
      </w:tr>
    </w:tbl>
    <w:p>
      <w:pPr>
        <w:pStyle w:val="[Normal]"/>
        <w:ind w:right="255"/>
        <w:rPr>
          <w:rFonts w:ascii="Trebuchet MS" w:hAnsi="Trebuchet MS" w:eastAsia="Trebuchet MS"/>
        </w:rPr>
      </w:pPr>
    </w:p>
    <w:sectPr xmlns:w="http://schemas.openxmlformats.org/wordprocessingml/2006/main" xmlns:r="http://schemas.openxmlformats.org/officeDocument/2006/relationships">
      <w:headerReference w:type="default" r:id="rId00005"/>
      <w:footerReference w:type="default" r:id="rId00006"/>
      <w:pgSz w:w="11906" w:h="16837"/>
      <w:pgMar w:top="567" w:right="567" w:bottom="567" w:left="567" w:header="284" w:footer="284"/>
      <w:pgBorders w:display="allPages" w:offsetFrom="page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12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5385"/>
      <w:gridCol w:w="5400"/>
    </w:tblGrid>
    <w:tr>
      <w:tc>
        <w:tcPr>
          <w:tcW w:w="5385" w:type="dxa"/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 w:firstLine="0"/>
            <w:rPr>
              <w:sz w:val="16"/>
            </w:rPr>
          </w:pPr>
          <w:r>
            <w:rPr>
              <w:sz w:val="16"/>
            </w:rPr>
            <w:t xml:space="preserve">28 09 2023</w:t>
          </w:r>
        </w:p>
      </w:tc>
      <w:tc>
        <w:tcPr>
          <w:tcW w:w="5400" w:type="dxa"/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 w:firstLine="0"/>
            <w:jc w:val="right"/>
            <w:rPr>
              <w:sz w:val="16"/>
            </w:rPr>
          </w:pPr>
          <w:r>
            <w:rPr>
              <w:sz w:val="16"/>
            </w:rPr>
            <w:t xml:space="preserve">Page </w:t>
          </w:r>
        </w:p>
      </w:tc>
    </w:tr>
  </w:tbl>
  <w:p>
    <w:pPr>
      <w:pStyle w:val="Détail"/>
      <w:numPr>
        <w:ilvl w:val="0"/>
        <w:numId w:val="0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 w:firstLine="0"/>
      <w:jc w:val="cen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Norma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Arial" w:hAnsi="Arial" w:eastAsia="Arial"/>
      </w:rPr>
    </w:pPr>
    <w:r>
      <w:rPr>
        <w:rFonts w:ascii="Arial" w:hAnsi="Arial" w:eastAsia="Arial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3145">
    <w:multiLevelType w:val="hybridMultilevel"/>
    <w:lvl w:ilvl="0" w:tplc="82952159">
      <w:start w:val="1"/>
      <w:numFmt w:val="decimal"/>
      <w:lvlText w:val="%1."/>
      <w:lvlJc w:val="left"/>
      <w:pPr>
        <w:ind w:left="720" w:hanging="360"/>
      </w:pPr>
    </w:lvl>
    <w:lvl w:ilvl="1" w:tplc="82952159" w:tentative="1">
      <w:start w:val="1"/>
      <w:numFmt w:val="lowerLetter"/>
      <w:lvlText w:val="%2."/>
      <w:lvlJc w:val="left"/>
      <w:pPr>
        <w:ind w:left="1440" w:hanging="360"/>
      </w:pPr>
    </w:lvl>
    <w:lvl w:ilvl="2" w:tplc="82952159" w:tentative="1">
      <w:start w:val="1"/>
      <w:numFmt w:val="lowerRoman"/>
      <w:lvlText w:val="%3."/>
      <w:lvlJc w:val="right"/>
      <w:pPr>
        <w:ind w:left="2160" w:hanging="180"/>
      </w:pPr>
    </w:lvl>
    <w:lvl w:ilvl="3" w:tplc="82952159" w:tentative="1">
      <w:start w:val="1"/>
      <w:numFmt w:val="decimal"/>
      <w:lvlText w:val="%4."/>
      <w:lvlJc w:val="left"/>
      <w:pPr>
        <w:ind w:left="2880" w:hanging="360"/>
      </w:pPr>
    </w:lvl>
    <w:lvl w:ilvl="4" w:tplc="82952159" w:tentative="1">
      <w:start w:val="1"/>
      <w:numFmt w:val="lowerLetter"/>
      <w:lvlText w:val="%5."/>
      <w:lvlJc w:val="left"/>
      <w:pPr>
        <w:ind w:left="3600" w:hanging="360"/>
      </w:pPr>
    </w:lvl>
    <w:lvl w:ilvl="5" w:tplc="82952159" w:tentative="1">
      <w:start w:val="1"/>
      <w:numFmt w:val="lowerRoman"/>
      <w:lvlText w:val="%6."/>
      <w:lvlJc w:val="right"/>
      <w:pPr>
        <w:ind w:left="4320" w:hanging="180"/>
      </w:pPr>
    </w:lvl>
    <w:lvl w:ilvl="6" w:tplc="82952159" w:tentative="1">
      <w:start w:val="1"/>
      <w:numFmt w:val="decimal"/>
      <w:lvlText w:val="%7."/>
      <w:lvlJc w:val="left"/>
      <w:pPr>
        <w:ind w:left="5040" w:hanging="360"/>
      </w:pPr>
    </w:lvl>
    <w:lvl w:ilvl="7" w:tplc="82952159" w:tentative="1">
      <w:start w:val="1"/>
      <w:numFmt w:val="lowerLetter"/>
      <w:lvlText w:val="%8."/>
      <w:lvlJc w:val="left"/>
      <w:pPr>
        <w:ind w:left="5760" w:hanging="360"/>
      </w:pPr>
    </w:lvl>
    <w:lvl w:ilvl="8" w:tplc="829521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4">
    <w:multiLevelType w:val="hybridMultilevel"/>
    <w:lvl w:ilvl="0" w:tplc="461189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num w:numId="1">
    <w:abstractNumId w:val="0"/>
  </w:num>
  <w:num w:numId="3144">
    <w:abstractNumId w:val="3144"/>
  </w:num>
  <w:num w:numId="3145">
    <w:abstractNumId w:val="3145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imes New Roman" w:hAnsi="Times New Roman" w:eastAsia="Times New Roman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0" w:hanging="360"/>
    </w:pPr>
    <w:rPr>
      <w:rFonts w:ascii="Trebuchet MS" w:hAnsi="Trebuchet MS" w:eastAsia="Trebuchet MS"/>
      <w:sz w:val="18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sz w:val="20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_rels/document.xml.rels><?xml version="1.0" encoding="UTF-8" standalone="yes"?>
<Relationships xmlns="http://schemas.openxmlformats.org/package/2006/relationships">
	<Relationship Id="rId00004" Type="http://schemas.openxmlformats.org/officeDocument/2006/relationships/styles" Target="styles.xml"/>
	<Relationship Id="rId00005" Type="http://schemas.openxmlformats.org/officeDocument/2006/relationships/header" Target="header0001.xml"/>
	<Relationship Id="rId00006" Type="http://schemas.openxmlformats.org/officeDocument/2006/relationships/footer" Target="footer0001.xml"/>
	<Relationship Id="rId00007" Type="http://schemas.openxmlformats.org/officeDocument/2006/relationships/numbering" Target="numbering.xml"/>
	<Relationship Id="rId00008" Type="http://schemas.openxmlformats.org/officeDocument/2006/relationships/fontTable" Target="fontTable.xml"/>
	<Relationship Id="rId00009" Type="http://schemas.openxmlformats.org/officeDocument/2006/relationships/settings" Target="settings.xml"/>
<Relationship Id="rId839600503" Type="http://schemas.openxmlformats.org/officeDocument/2006/relationships/footnotes" Target="footnotes.xml"/><Relationship Id="rId528027525" Type="http://schemas.openxmlformats.org/officeDocument/2006/relationships/endnotes" Target="endnotes.xml"/><Relationship Id="rId129730437" Type="http://schemas.openxmlformats.org/officeDocument/2006/relationships/comments" Target="comments.xml"/><Relationship Id="rId384604814" Type="http://schemas.microsoft.com/office/2011/relationships/commentsExtended" Target="commentsExtended.xml"/><Relationship Id="rId97512193" Type="http://schemas.openxmlformats.org/officeDocument/2006/relationships/image" Target="media/imgrId97512193.jpeg"/><Relationship Id="rId97512194" Type="http://schemas.openxmlformats.org/officeDocument/2006/relationships/image" Target="media/imgrId97512194.jpeg"/><Relationship Id="rId97512195" Type="http://schemas.openxmlformats.org/officeDocument/2006/relationships/image" Target="media/imgrId97512195.jpeg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