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N°1321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2024-04-10 06:31:46.036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310 rue du Port , 24510 LIMEUIL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VERONIQUE  RAUX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310 rue du Port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24510 LIMEUIL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493 500   Euros, est expressément porté ce jour à  </w:t>
            </w:r>
            <w:r>
              <w:rPr>
                <w:b/>
                <w:sz w:val="20"/>
                <w:lang w:val="fr-FR"/>
              </w:rPr>
              <w:t xml:space="preserve">420 000 €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20 000 €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400 000 €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16 01 25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78330" cy="1130274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833580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78329" cy="11302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7.9pt;height:89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2025-01-16T13:04:15Z</dcterms:modified>
</cp:coreProperties>
</file>