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1295</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TERME VERONIQUE 1061 ROUTE DE LA RIVIERE 24250 DAGLAN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1061 route de la rivière  24250 DAGLAN</w:t>
        <w:br/>
        <w:t xml:space="preserve"> A DAGLAN, village du Périgord noir  avec commerces et école, sur une hauteur avec vue sur la campagne , découvrez</w:t>
      </w:r>
      <w:r>
        <w:rPr>
          <w:rFonts w:ascii="Tahoma" w:hAnsi="Tahoma" w:eastAsia="Tahoma"/>
          <w:sz w:val="16"/>
          <w:lang w:val="fr-FR"/>
        </w:rPr>
        <w:t xml:space="preserve"> cet ancien atelier de charpentier désormais divisé en trois logements .</w:t>
        <w:br/>
        <w:t xml:space="preserve">le logement principal  se compose d' une cuisine indépendante avec  cellier/chaufferie, une douche avec wc , un séjour, une chambre avec douche et wc, au 1er étage : 2 chambres en enf</w:t>
      </w:r>
      <w:r>
        <w:rPr>
          <w:rFonts w:ascii="Tahoma" w:hAnsi="Tahoma" w:eastAsia="Tahoma"/>
          <w:sz w:val="16"/>
          <w:lang w:val="fr-FR"/>
        </w:rPr>
        <w:t xml:space="preserve">ilade, un wc avec  lave-mains, </w:t>
        <w:br/>
        <w:t xml:space="preserve">dans le premier gite vous trouverez une pièce principale avec cuisine américaine, une salle d'eau avec Wc, deux chambres en enfilade,</w:t>
        <w:br/>
        <w:t xml:space="preserve">concernant le Deuxième gite : une pièce principale, avec cuisine ouverte sur salle à mange</w:t>
      </w:r>
      <w:r>
        <w:rPr>
          <w:rFonts w:ascii="Tahoma" w:hAnsi="Tahoma" w:eastAsia="Tahoma"/>
          <w:sz w:val="16"/>
          <w:lang w:val="fr-FR"/>
        </w:rPr>
        <w:t xml:space="preserve">r/salon , une salle d'eau avec WC, trois chambres, </w:t>
        <w:br/>
        <w:t xml:space="preserve">un joli potentiel reste  à exploiter avec pourquoi pas la possibilité de créer un autre gite, </w:t>
        <w:br/>
        <w:t xml:space="preserve">pour l'extérieur un  joli terrain de 3 401 m2 avec piscine, terrasses couvertes, hangar ouvert </w:t>
        <w:br/>
        <w:t xml:space="preserve">vous l'aurez </w:t>
      </w:r>
      <w:r>
        <w:rPr>
          <w:rFonts w:ascii="Tahoma" w:hAnsi="Tahoma" w:eastAsia="Tahoma"/>
          <w:sz w:val="16"/>
          <w:lang w:val="fr-FR"/>
        </w:rPr>
        <w:t xml:space="preserve">compris ce bien atypique peut tout à fait convenir à un investisseur ou une personne en quête d'une habitation principale avec gîtes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AS 371 - 375 - 450 - 451 - 452 - 454 - 455 - 456 - 519 - 521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266 000 € - deux cent soixante six mille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16 000 € TTC  soit  6 %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trois (3)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rPr>
          <w:rFonts w:ascii="Tahoma" w:hAnsi="Tahoma" w:eastAsia="Tahoma"/>
          <w:sz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2023-11-23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w:t>
      </w:r>
      <w:r>
        <w:rPr>
          <w:rFonts w:ascii="Tahoma" w:hAnsi="Tahoma" w:eastAsia="Tahoma"/>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lang w:val="fr-FR"/>
        </w:rPr>
      </w:pPr>
      <w:r>
        <w:rPr>
          <w:rFonts w:ascii="Tahoma" w:hAnsi="Tahoma" w:eastAsia="Tahoma"/>
          <w:b/>
          <w:sz w:val="28"/>
          <w:u w:val="single"/>
          <w:lang w:val="fr-FR"/>
        </w:rPr>
      </w:r>
      <w:r>
        <w:rPr>
          <w:rFonts w:ascii="Tahoma" w:hAnsi="Tahoma" w:eastAsia="Tahoma"/>
          <w:b/>
          <w:sz w:val="28"/>
          <w:u w:val="single"/>
          <w:lang w:val="fr-FR"/>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lang w:val="fr-FR"/>
        </w:rPr>
      </w:pPr>
      <w:r>
        <w:rPr>
          <w:rFonts w:ascii="Tahoma" w:hAnsi="Tahoma" w:eastAsia="Tahoma"/>
          <w:b/>
          <w:bCs/>
          <w:sz w:val="28"/>
          <w:szCs w:val="28"/>
          <w:u w:val="single"/>
          <w:lang w:val="fr-FR"/>
        </w:rPr>
      </w:r>
      <w:r>
        <w:rPr>
          <w:rFonts w:ascii="Tahoma" w:hAnsi="Tahoma" w:eastAsia="Tahoma"/>
          <w:b/>
          <w:bCs/>
          <w:sz w:val="28"/>
          <w:szCs w:val="28"/>
          <w:u w:val="single"/>
          <w:lang w:val="fr-FR"/>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lang w:val="fr-FR"/>
        </w:rPr>
      </w:pPr>
      <w:r>
        <w:rPr>
          <w:rFonts w:ascii="Tahoma" w:hAnsi="Tahoma" w:eastAsia="Tahoma"/>
          <w:b/>
          <w:bCs/>
          <w:sz w:val="28"/>
          <w:szCs w:val="28"/>
          <w:u w:val="single"/>
          <w:lang w:val="fr-FR"/>
        </w:rPr>
      </w:r>
      <w:r>
        <w:rPr>
          <w:rFonts w:ascii="Tahoma" w:hAnsi="Tahoma" w:eastAsia="Tahoma"/>
          <w:b/>
          <w:bCs/>
          <w:sz w:val="28"/>
          <w:szCs w:val="28"/>
          <w:u w:val="single"/>
          <w:lang w:val="fr-FR"/>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szCs w:val="16"/>
          <w:lang w:val="fr-FR"/>
        </w:rPr>
      </w:r>
      <w:r>
        <w:rPr>
          <w:rFonts w:ascii="Tahoma" w:hAnsi="Tahoma" w:eastAsia="Tahoma"/>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szCs w:val="16"/>
          <w:lang w:val="fr-FR"/>
        </w:rPr>
      </w:r>
      <w:r>
        <w:rPr>
          <w:rFonts w:ascii="Tahoma" w:hAnsi="Tahoma" w:eastAsia="Tahoma"/>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highlight w:val="none"/>
          <w:lang w:val="fr-FR"/>
        </w:rPr>
      </w:r>
      <w:r>
        <w:rPr>
          <w:rFonts w:ascii="Tahoma" w:hAnsi="Tahoma" w:eastAsia="Tahoma"/>
          <w:sz w:val="16"/>
          <w:highlight w:val="none"/>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23/11/2023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2023-07-24T08:55:00Z</dcterms:created>
  <dcterms:modified xsi:type="dcterms:W3CDTF">2023-11-23T14:27:54Z</dcterms:modified>
</cp:coreProperties>
</file>