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LVT1346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DAGLAN -  MAISON EN PIERRE À RAFRAICHIR - VUE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22933955" name="Picture 1" descr="https://gildc.activimmo.ovh/pic/510x340/lvt246502631p1668f8a79c2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2631p1668f8a79c29bd.jpg"/>
                          <pic:cNvPicPr/>
                        </pic:nvPicPr>
                        <pic:blipFill>
                          <a:blip r:embed="rId942096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971452414" name="Picture 1" descr="https://gildc.activimmo.ovh/pic/276x184/lvt246502631p2668f8a7b65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31p2668f8a7b65577.jpg"/>
                          <pic:cNvPicPr/>
                        </pic:nvPicPr>
                        <pic:blipFill>
                          <a:blip r:embed="rId942096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482272888" name="Picture 1" descr="https://gildc.activimmo.ovh/pic/276x184/lvt246502631p9668f8a839a1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31p9668f8a839a1ba.jpg"/>
                          <pic:cNvPicPr/>
                        </pic:nvPicPr>
                        <pic:blipFill>
                          <a:blip r:embed="rId942096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 w:rsidR="00C974BA" w14:paraId="20B15B65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77777777" w:rsidR="00C974BA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0" b="0"/>
                  <wp:docPr id="264401222" name="Picture 1" descr="https://dpe.files.activimmo.com/elan?dpe=295&amp;ges=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95&amp;ges=80"/>
                          <pic:cNvPicPr/>
                        </pic:nvPicPr>
                        <pic:blipFill>
                          <a:blip r:embed="rId942096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39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 Sur une hauteur, dans un hameau typique et recherché du Périgord Noir, avec une jolie vue sur la vallée du Céou, trouvez cette charmante Périgourdine à rafraichir</w:t>
              <w:br/>
              <w:t xml:space="preserve"/>
              <w:br/>
              <w:t xml:space="preserve">celle-ci se compose d'une belle cuisine de 24 m2 ouvrant sur une véranda , une pièce de vie de 24 m2, 4 chambres dont une avec un point d'eau , une salle d'eau à revoir, les wc sont séparés ,</w:t>
              <w:br/>
              <w:t xml:space="preserve"/>
              <w:br/>
              <w:t xml:space="preserve">en dépendance, une chambre avec WC et Salle d'eau de 12 m2</w:t>
              <w:br/>
              <w:t xml:space="preserve"/>
              <w:br/>
              <w:t xml:space="preserve">la maison est sur cave, présence d'un garage et de 3634 m2 de terrain dont un verger</w:t>
              <w:br/>
              <w:t xml:space="preserve"/>
              <w:br/>
              <w:t xml:space="preserve">Fosse septique </w:t>
              <w:br/>
              <w:t xml:space="preserve"/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2351DB" w14:paraId="21ACF91A" w14:textId="77777777"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F0BE94A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Honoraires:   TTC</w:t>
            </w:r>
          </w:p>
        </w:tc>
        <w:tc>
          <w:tcPr>
            <w:tcW w:w="10632" w:type="dxa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>PRIX HONORAIRES INCLUS:</w:t>
            </w:r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160 500 €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150 000 €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816">
    <w:multiLevelType w:val="hybridMultilevel"/>
    <w:lvl w:ilvl="0" w:tplc="46751719">
      <w:start w:val="1"/>
      <w:numFmt w:val="decimal"/>
      <w:lvlText w:val="%1."/>
      <w:lvlJc w:val="left"/>
      <w:pPr>
        <w:ind w:left="720" w:hanging="360"/>
      </w:pPr>
    </w:lvl>
    <w:lvl w:ilvl="1" w:tplc="46751719" w:tentative="1">
      <w:start w:val="1"/>
      <w:numFmt w:val="lowerLetter"/>
      <w:lvlText w:val="%2."/>
      <w:lvlJc w:val="left"/>
      <w:pPr>
        <w:ind w:left="1440" w:hanging="360"/>
      </w:pPr>
    </w:lvl>
    <w:lvl w:ilvl="2" w:tplc="46751719" w:tentative="1">
      <w:start w:val="1"/>
      <w:numFmt w:val="lowerRoman"/>
      <w:lvlText w:val="%3."/>
      <w:lvlJc w:val="right"/>
      <w:pPr>
        <w:ind w:left="2160" w:hanging="180"/>
      </w:pPr>
    </w:lvl>
    <w:lvl w:ilvl="3" w:tplc="46751719" w:tentative="1">
      <w:start w:val="1"/>
      <w:numFmt w:val="decimal"/>
      <w:lvlText w:val="%4."/>
      <w:lvlJc w:val="left"/>
      <w:pPr>
        <w:ind w:left="2880" w:hanging="360"/>
      </w:pPr>
    </w:lvl>
    <w:lvl w:ilvl="4" w:tplc="46751719" w:tentative="1">
      <w:start w:val="1"/>
      <w:numFmt w:val="lowerLetter"/>
      <w:lvlText w:val="%5."/>
      <w:lvlJc w:val="left"/>
      <w:pPr>
        <w:ind w:left="3600" w:hanging="360"/>
      </w:pPr>
    </w:lvl>
    <w:lvl w:ilvl="5" w:tplc="46751719" w:tentative="1">
      <w:start w:val="1"/>
      <w:numFmt w:val="lowerRoman"/>
      <w:lvlText w:val="%6."/>
      <w:lvlJc w:val="right"/>
      <w:pPr>
        <w:ind w:left="4320" w:hanging="180"/>
      </w:pPr>
    </w:lvl>
    <w:lvl w:ilvl="6" w:tplc="46751719" w:tentative="1">
      <w:start w:val="1"/>
      <w:numFmt w:val="decimal"/>
      <w:lvlText w:val="%7."/>
      <w:lvlJc w:val="left"/>
      <w:pPr>
        <w:ind w:left="5040" w:hanging="360"/>
      </w:pPr>
    </w:lvl>
    <w:lvl w:ilvl="7" w:tplc="46751719" w:tentative="1">
      <w:start w:val="1"/>
      <w:numFmt w:val="lowerLetter"/>
      <w:lvlText w:val="%8."/>
      <w:lvlJc w:val="left"/>
      <w:pPr>
        <w:ind w:left="5760" w:hanging="360"/>
      </w:pPr>
    </w:lvl>
    <w:lvl w:ilvl="8" w:tplc="467517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15">
    <w:multiLevelType w:val="hybridMultilevel"/>
    <w:lvl w:ilvl="0" w:tplc="4417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16815">
    <w:abstractNumId w:val="16815"/>
  </w:num>
  <w:num w:numId="16816">
    <w:abstractNumId w:val="168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2351DB"/>
    <w:rsid w:val="003153CA"/>
    <w:rsid w:val="003B1BEB"/>
    <w:rsid w:val="00AC3FF4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34393766" Type="http://schemas.openxmlformats.org/officeDocument/2006/relationships/footnotes" Target="footnotes.xml"/><Relationship Id="rId195421679" Type="http://schemas.openxmlformats.org/officeDocument/2006/relationships/endnotes" Target="endnotes.xml"/><Relationship Id="rId970300843" Type="http://schemas.openxmlformats.org/officeDocument/2006/relationships/comments" Target="comments.xml"/><Relationship Id="rId347759933" Type="http://schemas.microsoft.com/office/2011/relationships/commentsExtended" Target="commentsExtended.xml"/><Relationship Id="rId94209674" Type="http://schemas.openxmlformats.org/officeDocument/2006/relationships/image" Target="media/imgrId94209674.jpeg"/><Relationship Id="rId94209675" Type="http://schemas.openxmlformats.org/officeDocument/2006/relationships/image" Target="media/imgrId94209675.jpeg"/><Relationship Id="rId94209676" Type="http://schemas.openxmlformats.org/officeDocument/2006/relationships/image" Target="media/imgrId94209676.jpeg"/><Relationship Id="rId94209677" Type="http://schemas.openxmlformats.org/officeDocument/2006/relationships/image" Target="media/imgrId9420967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6</cp:revision>
  <dcterms:created xsi:type="dcterms:W3CDTF">2023-07-24T08:47:00Z</dcterms:created>
  <dcterms:modified xsi:type="dcterms:W3CDTF">2024-01-19T09:55:00Z</dcterms:modified>
</cp:coreProperties>
</file>