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7274712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60609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404593287" name="Picture 1" descr="https://gildc.activimmo.ovh/pic/564x376/17gildc6480843p865bb579663e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80843p865bb579663e0e.jpg"/>
                                <pic:cNvPicPr/>
                              </pic:nvPicPr>
                              <pic:blipFill>
                                <a:blip r:embed="rId860609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99159320" name="Picture 1" descr="https://gildc.activimmo.ovh/pic/180x120/17gildc6480843p35dde8994bda4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80843p35dde8994bda4f.jpg"/>
                                <pic:cNvPicPr/>
                              </pic:nvPicPr>
                              <pic:blipFill>
                                <a:blip r:embed="rId860609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78570670" name="Picture 1" descr="https://gildc.activimmo.ovh/pic/180x120/17gildc6480843p65dde8995106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80843p65dde899510621.jpg"/>
                                <pic:cNvPicPr/>
                              </pic:nvPicPr>
                              <pic:blipFill>
                                <a:blip r:embed="rId860609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63809502" name="Picture 1" descr="https://gildc.activimmo.ovh/pic/180x120/17gildc6480843p45dde89955a7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80843p45dde89955a716.jpg"/>
                                <pic:cNvPicPr/>
                              </pic:nvPicPr>
                              <pic:blipFill>
                                <a:blip r:embed="rId860609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Location non meublée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Maison individuelle avec garage comprenant notamment : cuisine aménagée, pièce à vivre spacieuse, trois chambres, salle d'eau avec douche à l'italienne et sèche serviette, WC. Une terrasse à l'avant et à l'arrière du logement. </w:t>
                    <w:br/>
                    <w:t xml:space="preserve">Proximité immédiate des commerces (pharmacie, boucherie, boulangerie...).  Disponible début mars.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650 €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16381100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87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942169203" name="Picture 1" descr="https://dpe.files.activimmo.com/elan?dpe=295&amp;ges=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95&amp;ges=16"/>
                                <pic:cNvPicPr/>
                              </pic:nvPicPr>
                              <pic:blipFill>
                                <a:blip r:embed="rId860609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18810892" name="Picture 1" descr="https://dpe.files.activimmo.com/elan/ges/?ges=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6"/>
                                <pic:cNvPicPr/>
                              </pic:nvPicPr>
                              <pic:blipFill>
                                <a:blip r:embed="rId860609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650">
    <w:multiLevelType w:val="hybridMultilevel"/>
    <w:lvl w:ilvl="0" w:tplc="73365615">
      <w:start w:val="1"/>
      <w:numFmt w:val="decimal"/>
      <w:lvlText w:val="%1."/>
      <w:lvlJc w:val="left"/>
      <w:pPr>
        <w:ind w:left="720" w:hanging="360"/>
      </w:pPr>
    </w:lvl>
    <w:lvl w:ilvl="1" w:tplc="73365615" w:tentative="1">
      <w:start w:val="1"/>
      <w:numFmt w:val="lowerLetter"/>
      <w:lvlText w:val="%2."/>
      <w:lvlJc w:val="left"/>
      <w:pPr>
        <w:ind w:left="1440" w:hanging="360"/>
      </w:pPr>
    </w:lvl>
    <w:lvl w:ilvl="2" w:tplc="73365615" w:tentative="1">
      <w:start w:val="1"/>
      <w:numFmt w:val="lowerRoman"/>
      <w:lvlText w:val="%3."/>
      <w:lvlJc w:val="right"/>
      <w:pPr>
        <w:ind w:left="2160" w:hanging="180"/>
      </w:pPr>
    </w:lvl>
    <w:lvl w:ilvl="3" w:tplc="73365615" w:tentative="1">
      <w:start w:val="1"/>
      <w:numFmt w:val="decimal"/>
      <w:lvlText w:val="%4."/>
      <w:lvlJc w:val="left"/>
      <w:pPr>
        <w:ind w:left="2880" w:hanging="360"/>
      </w:pPr>
    </w:lvl>
    <w:lvl w:ilvl="4" w:tplc="73365615" w:tentative="1">
      <w:start w:val="1"/>
      <w:numFmt w:val="lowerLetter"/>
      <w:lvlText w:val="%5."/>
      <w:lvlJc w:val="left"/>
      <w:pPr>
        <w:ind w:left="3600" w:hanging="360"/>
      </w:pPr>
    </w:lvl>
    <w:lvl w:ilvl="5" w:tplc="73365615" w:tentative="1">
      <w:start w:val="1"/>
      <w:numFmt w:val="lowerRoman"/>
      <w:lvlText w:val="%6."/>
      <w:lvlJc w:val="right"/>
      <w:pPr>
        <w:ind w:left="4320" w:hanging="180"/>
      </w:pPr>
    </w:lvl>
    <w:lvl w:ilvl="6" w:tplc="73365615" w:tentative="1">
      <w:start w:val="1"/>
      <w:numFmt w:val="decimal"/>
      <w:lvlText w:val="%7."/>
      <w:lvlJc w:val="left"/>
      <w:pPr>
        <w:ind w:left="5040" w:hanging="360"/>
      </w:pPr>
    </w:lvl>
    <w:lvl w:ilvl="7" w:tplc="73365615" w:tentative="1">
      <w:start w:val="1"/>
      <w:numFmt w:val="lowerLetter"/>
      <w:lvlText w:val="%8."/>
      <w:lvlJc w:val="left"/>
      <w:pPr>
        <w:ind w:left="5760" w:hanging="360"/>
      </w:pPr>
    </w:lvl>
    <w:lvl w:ilvl="8" w:tplc="73365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9">
    <w:multiLevelType w:val="hybridMultilevel"/>
    <w:lvl w:ilvl="0" w:tplc="952510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649">
    <w:abstractNumId w:val="2649"/>
  </w:num>
  <w:num w:numId="2650">
    <w:abstractNumId w:val="26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95208057" Type="http://schemas.openxmlformats.org/officeDocument/2006/relationships/comments" Target="comments.xml"/><Relationship Id="rId379729184" Type="http://schemas.microsoft.com/office/2011/relationships/commentsExtended" Target="commentsExtended.xml"/><Relationship Id="rId86060903" Type="http://schemas.openxmlformats.org/officeDocument/2006/relationships/image" Target="media/imgrId86060903.jpeg"/><Relationship Id="rId86060904" Type="http://schemas.openxmlformats.org/officeDocument/2006/relationships/image" Target="media/imgrId86060904.jpeg"/><Relationship Id="rId86060905" Type="http://schemas.openxmlformats.org/officeDocument/2006/relationships/image" Target="media/imgrId86060905.jpeg"/><Relationship Id="rId86060906" Type="http://schemas.openxmlformats.org/officeDocument/2006/relationships/image" Target="media/imgrId86060906.jpeg"/><Relationship Id="rId86060907" Type="http://schemas.openxmlformats.org/officeDocument/2006/relationships/image" Target="media/imgrId86060907.jpeg"/><Relationship Id="rId86060908" Type="http://schemas.openxmlformats.org/officeDocument/2006/relationships/image" Target="media/imgrId86060908.jpeg"/><Relationship Id="rId86060909" Type="http://schemas.openxmlformats.org/officeDocument/2006/relationships/image" Target="media/imgrId8606090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