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78" w:type="dxa"/>
        <w:tblInd w:w="36" w:type="dxa"/>
        <w:tblLayout w:type="fixed"/>
        <w:tblCellMar>
          <w:left w:w="36" w:type="dxa"/>
          <w:right w:w="36" w:type="dxa"/>
        </w:tblCellMar>
        <w:tblLook w:val="04A0" w:firstRow="1" w:lastRow="0" w:firstColumn="1" w:lastColumn="0" w:noHBand="0" w:noVBand="1"/>
      </w:tblPr>
      <w:tblGrid>
        <w:gridCol w:w="14620"/>
        <w:gridCol w:w="8758"/>
      </w:tblGrid>
      <w:tr w:rsidR="003974F1" w14:paraId="5C81359E" w14:textId="77777777" w:rsidTr="00115429">
        <w:tc>
          <w:tcPr>
            <w:tcW w:w="14620" w:type="dxa"/>
            <w:vMerge w:val="restart"/>
            <w:shd w:val="clear" w:color="auto" w:fill="FFFFFF"/>
          </w:tcPr>
          <w:p w14:paraId="1DD37077" w14:textId="77777777" w:rsidR="003974F1" w:rsidRDefault="00000000">
            <w:pPr>
              <w:pStyle w:val="Normal0"/>
              <w:jc w:val="center"/>
              <w:rPr>
                <w:rFonts w:ascii="Century Gothic" w:eastAsia="Century Gothic" w:hAnsi="Century Gothic"/>
                <w:sz w:val="2"/>
              </w:rPr>
            </w:pPr>
            <w:r>
              <w:rPr>
                <w:rFonts w:ascii="Century Gothic" w:eastAsia="Century Gothic" w:hAnsi="Century Gothic"/>
                <w:sz w:val="2"/>
              </w:rPr>
              <w:t xml:space="preserve"> </w:t>
            </w:r>
          </w:p>
          <w:p w14:paraId="538E4CA3" w14:textId="77777777" w:rsidR="003974F1" w:rsidRDefault="00000000">
            <w:pPr>
              <w:pStyle w:val="Normal0"/>
              <w:ind w:left="1134"/>
              <w:jc w:val="center"/>
              <w:rPr>
                <w:rFonts w:ascii="Century Gothic" w:eastAsia="Century Gothic" w:hAnsi="Century Gothic"/>
                <w:sz w:val="22"/>
              </w:rPr>
            </w:pPr>
            <w:r>
              <w:rPr>
                <w:rFonts w:ascii="Century Gothic" w:eastAsia="Century Gothic" w:hAnsi="Century Gothic"/>
              </w:rPr>
              <w:t xml:space="preserve"/>
            </w:r>
            <w:r>
              <w:rPr>
                <w:noProof/>
              </w:rPr>
              <w:drawing>
                <wp:inline distT="0" distB="0" distL="0" distR="0">
                  <wp:extent cx="9525000" cy="5524500"/>
                  <wp:effectExtent l="0" t="0" r="0" b="0"/>
                  <wp:docPr id="282292575" name="Picture 1" descr="https://gildc.activimmo.ovh/pic/1000x580/17gildc6500830p6642c352305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000x580/17gildc6500830p6642c3523059be.jpg"/>
                          <pic:cNvPicPr/>
                        </pic:nvPicPr>
                        <pic:blipFill>
                          <a:blip r:embed="rId85059726" cstate="print"/>
                          <a:stretch>
                            <a:fillRect/>
                          </a:stretch>
                        </pic:blipFill>
                        <pic:spPr>
                          <a:xfrm>
                            <a:off x="0" y="0"/>
                            <a:ext cx="9525000" cy="5524500"/>
                          </a:xfrm>
                          <a:prstGeom prst="rect">
                            <a:avLst/>
                          </a:prstGeom>
                        </pic:spPr>
                      </pic:pic>
                    </a:graphicData>
                  </a:graphic>
                </wp:inline>
              </w:drawing>
            </w:r>
            <w:r>
              <w:rPr>
                <w:rFonts w:ascii="Century Gothic" w:eastAsia="Century Gothic" w:hAnsi="Century Gothic"/>
              </w:rPr>
              <w:t xml:space="preserve"/>
            </w:r>
            <w:r>
              <w:rPr>
                <w:rFonts w:ascii="Century Gothic" w:eastAsia="Century Gothic" w:hAnsi="Century Gothic"/>
                <w:sz w:val="2"/>
              </w:rPr>
              <w:t xml:space="preserve">  </w:t>
            </w:r>
          </w:p>
        </w:tc>
        <w:tc>
          <w:tcPr>
            <w:tcW w:w="8758" w:type="dxa"/>
            <w:shd w:val="clear" w:color="auto" w:fill="FFFFFF"/>
          </w:tcPr>
          <w:p w14:paraId="151EE707" w14:textId="77777777" w:rsidR="003974F1" w:rsidRDefault="003974F1">
            <w:pPr>
              <w:pStyle w:val="Normal0"/>
              <w:jc w:val="center"/>
              <w:rPr>
                <w:rFonts w:ascii="Century Gothic" w:eastAsia="Century Gothic" w:hAnsi="Century Gothic"/>
                <w:sz w:val="2"/>
              </w:rPr>
            </w:pPr>
          </w:p>
          <w:p w14:paraId="5D91BAE7"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4572000" cy="2714625"/>
                  <wp:effectExtent l="0" t="0" r="0" b="0"/>
                  <wp:docPr id="39760018" name="Picture 1" descr="https://gildc.activimmo.ovh/pic/480x285/17gildc6500830p4642c351e3a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17gildc6500830p4642c351e3a653.jpg"/>
                          <pic:cNvPicPr/>
                        </pic:nvPicPr>
                        <pic:blipFill>
                          <a:blip r:embed="rId85059727" cstate="print"/>
                          <a:stretch>
                            <a:fillRect/>
                          </a:stretch>
                        </pic:blipFill>
                        <pic:spPr>
                          <a:xfrm>
                            <a:off x="0" y="0"/>
                            <a:ext cx="4572000" cy="2714625"/>
                          </a:xfrm>
                          <a:prstGeom prst="rect">
                            <a:avLst/>
                          </a:prstGeom>
                        </pic:spPr>
                      </pic:pic>
                    </a:graphicData>
                  </a:graphic>
                </wp:inline>
              </w:drawing>
            </w:r>
            <w:r>
              <w:rPr>
                <w:rFonts w:ascii="Century Gothic" w:eastAsia="Century Gothic" w:hAnsi="Century Gothic"/>
                <w:sz w:val="22"/>
              </w:rPr>
              <w:t xml:space="preserve"/>
            </w:r>
          </w:p>
          <w:p w14:paraId="3ABC1512" w14:textId="77777777" w:rsidR="003974F1" w:rsidRDefault="003974F1">
            <w:pPr>
              <w:pStyle w:val="Normal0"/>
              <w:jc w:val="center"/>
              <w:rPr>
                <w:rFonts w:ascii="Century Gothic" w:eastAsia="Century Gothic" w:hAnsi="Century Gothic"/>
                <w:sz w:val="22"/>
              </w:rPr>
            </w:pPr>
          </w:p>
        </w:tc>
      </w:tr>
      <w:tr w:rsidR="003974F1" w14:paraId="6DE45CCC" w14:textId="77777777" w:rsidTr="00115429">
        <w:tc>
          <w:tcPr>
            <w:tcW w:w="14620" w:type="dxa"/>
            <w:vMerge/>
            <w:shd w:val="clear" w:color="auto" w:fill="FFFFFF"/>
          </w:tcPr>
          <w:p w14:paraId="63F2E5AF" w14:textId="77777777" w:rsidR="003974F1" w:rsidRDefault="003974F1">
            <w:pPr>
              <w:pStyle w:val="Normal0"/>
              <w:jc w:val="center"/>
            </w:pPr>
          </w:p>
        </w:tc>
        <w:tc>
          <w:tcPr>
            <w:tcW w:w="8758" w:type="dxa"/>
            <w:shd w:val="clear" w:color="auto" w:fill="FFFFFF"/>
          </w:tcPr>
          <w:p w14:paraId="78624B01"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4572000" cy="2714625"/>
                  <wp:effectExtent l="0" t="0" r="0" b="0"/>
                  <wp:docPr id="996044187" name="Picture 1" descr="https://gildc.activimmo.ovh/pic/480x285/17gildc6500830p1642c35208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17gildc6500830p1642c35208e870.jpg"/>
                          <pic:cNvPicPr/>
                        </pic:nvPicPr>
                        <pic:blipFill>
                          <a:blip r:embed="rId85059728" cstate="print"/>
                          <a:stretch>
                            <a:fillRect/>
                          </a:stretch>
                        </pic:blipFill>
                        <pic:spPr>
                          <a:xfrm>
                            <a:off x="0" y="0"/>
                            <a:ext cx="4572000" cy="2714625"/>
                          </a:xfrm>
                          <a:prstGeom prst="rect">
                            <a:avLst/>
                          </a:prstGeom>
                        </pic:spPr>
                      </pic:pic>
                    </a:graphicData>
                  </a:graphic>
                </wp:inline>
              </w:drawing>
            </w:r>
            <w:r>
              <w:rPr>
                <w:rFonts w:ascii="Century Gothic" w:eastAsia="Century Gothic" w:hAnsi="Century Gothic"/>
                <w:sz w:val="22"/>
              </w:rPr>
              <w:t xml:space="preserve"/>
            </w:r>
          </w:p>
        </w:tc>
      </w:tr>
    </w:tbl>
    <w:p w14:paraId="6CC8ECA0" w14:textId="77777777" w:rsidR="003974F1" w:rsidRDefault="003974F1">
      <w:pPr>
        <w:pStyle w:val="Normal0"/>
        <w:rPr>
          <w:rFonts w:ascii="Century Gothic" w:eastAsia="Century Gothic" w:hAnsi="Century Gothic"/>
          <w:sz w:val="8"/>
        </w:rPr>
      </w:pPr>
    </w:p>
    <w:tbl>
      <w:tblPr>
        <w:tblW w:w="0" w:type="auto"/>
        <w:tblInd w:w="36" w:type="dxa"/>
        <w:tblLayout w:type="fixed"/>
        <w:tblCellMar>
          <w:left w:w="36" w:type="dxa"/>
          <w:right w:w="36" w:type="dxa"/>
        </w:tblCellMar>
        <w:tblLook w:val="04A0" w:firstRow="1" w:lastRow="0" w:firstColumn="1" w:lastColumn="0" w:noHBand="0" w:noVBand="1"/>
      </w:tblPr>
      <w:tblGrid>
        <w:gridCol w:w="5673"/>
        <w:gridCol w:w="14244"/>
        <w:gridCol w:w="3461"/>
      </w:tblGrid>
      <w:tr w:rsidR="003974F1" w14:paraId="2E2153E9" w14:textId="77777777">
        <w:tc>
          <w:tcPr>
            <w:tcW w:w="5673" w:type="dxa"/>
            <w:shd w:val="clear" w:color="auto" w:fill="auto"/>
          </w:tcPr>
          <w:p w14:paraId="482E8B6F" w14:textId="1F1B304B" w:rsidR="003974F1" w:rsidRPr="00482358" w:rsidRDefault="00482358" w:rsidP="00482358">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586810530"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5059729"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c>
        <w:tc>
          <w:tcPr>
            <w:tcW w:w="1424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04"/>
              <w:gridCol w:w="2750"/>
              <w:gridCol w:w="2615"/>
              <w:gridCol w:w="2115"/>
              <w:gridCol w:w="1923"/>
            </w:tblGrid>
            <w:tr w:rsidR="003974F1" w14:paraId="21BD0C6F" w14:textId="77777777">
              <w:tc>
                <w:tcPr>
                  <w:tcW w:w="2904" w:type="dxa"/>
                  <w:shd w:val="clear" w:color="auto" w:fill="auto"/>
                  <w:vAlign w:val="center"/>
                </w:tcPr>
                <w:p w14:paraId="3CA80D26"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0" behindDoc="0" locked="0" layoutInCell="1" hidden="0" allowOverlap="1" wp14:anchorId="6264DC4A" wp14:editId="5263F423">
                        <wp:simplePos x="0" y="0"/>
                        <wp:positionH relativeFrom="column">
                          <wp:posOffset>685165</wp:posOffset>
                        </wp:positionH>
                        <wp:positionV relativeFrom="paragraph">
                          <wp:posOffset>41910</wp:posOffset>
                        </wp:positionV>
                        <wp:extent cx="457200" cy="45720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57200" cy="457200"/>
                                </a:xfrm>
                                <a:prstGeom prst="rect">
                                  <a:avLst/>
                                </a:prstGeom>
                              </pic:spPr>
                            </pic:pic>
                          </a:graphicData>
                        </a:graphic>
                      </wp:anchor>
                    </w:drawing>
                  </w:r>
                </w:p>
              </w:tc>
              <w:tc>
                <w:tcPr>
                  <w:tcW w:w="2750" w:type="dxa"/>
                  <w:shd w:val="clear" w:color="auto" w:fill="auto"/>
                </w:tcPr>
                <w:p w14:paraId="160D2CE5"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1" behindDoc="0" locked="0" layoutInCell="1" hidden="0" allowOverlap="1" wp14:anchorId="5F99BE6D" wp14:editId="282B4207">
                        <wp:simplePos x="0" y="0"/>
                        <wp:positionH relativeFrom="column">
                          <wp:posOffset>661035</wp:posOffset>
                        </wp:positionH>
                        <wp:positionV relativeFrom="paragraph">
                          <wp:posOffset>41910</wp:posOffset>
                        </wp:positionV>
                        <wp:extent cx="457200" cy="45720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57200" cy="457200"/>
                                </a:xfrm>
                                <a:prstGeom prst="rect">
                                  <a:avLst/>
                                </a:prstGeom>
                              </pic:spPr>
                            </pic:pic>
                          </a:graphicData>
                        </a:graphic>
                      </wp:anchor>
                    </w:drawing>
                  </w:r>
                </w:p>
              </w:tc>
              <w:tc>
                <w:tcPr>
                  <w:tcW w:w="2615" w:type="dxa"/>
                  <w:shd w:val="clear" w:color="auto" w:fill="auto"/>
                </w:tcPr>
                <w:p w14:paraId="1280089D"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2" behindDoc="0" locked="0" layoutInCell="1" hidden="0" allowOverlap="1" wp14:anchorId="1E90C5A3" wp14:editId="32FAAF72">
                        <wp:simplePos x="0" y="0"/>
                        <wp:positionH relativeFrom="column">
                          <wp:posOffset>539750</wp:posOffset>
                        </wp:positionH>
                        <wp:positionV relativeFrom="paragraph">
                          <wp:posOffset>71120</wp:posOffset>
                        </wp:positionV>
                        <wp:extent cx="474980" cy="43878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74980" cy="438785"/>
                                </a:xfrm>
                                <a:prstGeom prst="rect">
                                  <a:avLst/>
                                </a:prstGeom>
                              </pic:spPr>
                            </pic:pic>
                          </a:graphicData>
                        </a:graphic>
                      </wp:anchor>
                    </w:drawing>
                  </w:r>
                </w:p>
              </w:tc>
              <w:tc>
                <w:tcPr>
                  <w:tcW w:w="2115" w:type="dxa"/>
                  <w:shd w:val="clear" w:color="auto" w:fill="auto"/>
                </w:tcPr>
                <w:p w14:paraId="54D72415"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3" behindDoc="0" locked="0" layoutInCell="1" hidden="0" allowOverlap="1" wp14:anchorId="562968DA" wp14:editId="0DA85521">
                        <wp:simplePos x="0" y="0"/>
                        <wp:positionH relativeFrom="column">
                          <wp:posOffset>440690</wp:posOffset>
                        </wp:positionH>
                        <wp:positionV relativeFrom="paragraph">
                          <wp:posOffset>59690</wp:posOffset>
                        </wp:positionV>
                        <wp:extent cx="457200" cy="45720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57200" cy="457200"/>
                                </a:xfrm>
                                <a:prstGeom prst="rect">
                                  <a:avLst/>
                                </a:prstGeom>
                              </pic:spPr>
                            </pic:pic>
                          </a:graphicData>
                        </a:graphic>
                      </wp:anchor>
                    </w:drawing>
                  </w:r>
                </w:p>
              </w:tc>
              <w:tc>
                <w:tcPr>
                  <w:tcW w:w="1923" w:type="dxa"/>
                  <w:shd w:val="clear" w:color="auto" w:fill="auto"/>
                </w:tcPr>
                <w:p w14:paraId="5C902A8B"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4" behindDoc="0" locked="0" layoutInCell="1" hidden="0" allowOverlap="1" wp14:anchorId="0DD695FA" wp14:editId="7C445A21">
                        <wp:simplePos x="0" y="0"/>
                        <wp:positionH relativeFrom="column">
                          <wp:posOffset>404495</wp:posOffset>
                        </wp:positionH>
                        <wp:positionV relativeFrom="paragraph">
                          <wp:posOffset>59690</wp:posOffset>
                        </wp:positionV>
                        <wp:extent cx="447675" cy="457200"/>
                        <wp:effectExtent l="0" t="0" r="0" b="0"/>
                        <wp:wrapSquare wrapText="bothSides"/>
                        <wp:docPr id="5" name="_tx_id_5_"/>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stretch>
                                  <a:fillRect/>
                                </a:stretch>
                              </pic:blipFill>
                              <pic:spPr>
                                <a:xfrm>
                                  <a:off x="0" y="0"/>
                                  <a:ext cx="447675" cy="457200"/>
                                </a:xfrm>
                                <a:prstGeom prst="rect">
                                  <a:avLst/>
                                </a:prstGeom>
                              </pic:spPr>
                            </pic:pic>
                          </a:graphicData>
                        </a:graphic>
                      </wp:anchor>
                    </w:drawing>
                  </w:r>
                </w:p>
              </w:tc>
            </w:tr>
            <w:tr w:rsidR="003974F1" w14:paraId="2A9FDA91" w14:textId="77777777">
              <w:tc>
                <w:tcPr>
                  <w:tcW w:w="2904" w:type="dxa"/>
                  <w:shd w:val="clear" w:color="auto" w:fill="auto"/>
                </w:tcPr>
                <w:p w14:paraId="6C92D46A"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7</w:t>
                  </w:r>
                </w:p>
              </w:tc>
              <w:tc>
                <w:tcPr>
                  <w:tcW w:w="2750" w:type="dxa"/>
                  <w:shd w:val="clear" w:color="auto" w:fill="auto"/>
                </w:tcPr>
                <w:p w14:paraId="57EBDB65"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
                  </w:r>
                </w:p>
              </w:tc>
              <w:tc>
                <w:tcPr>
                  <w:tcW w:w="2615" w:type="dxa"/>
                  <w:shd w:val="clear" w:color="auto" w:fill="auto"/>
                </w:tcPr>
                <w:p w14:paraId="0E4C9952" w14:textId="0CD00E31" w:rsidR="003974F1" w:rsidRDefault="00000000">
                  <w:pPr>
                    <w:pStyle w:val="Normal0"/>
                    <w:jc w:val="center"/>
                    <w:rPr>
                      <w:rFonts w:ascii="Century Gothic" w:eastAsia="Century Gothic" w:hAnsi="Century Gothic"/>
                      <w:b/>
                    </w:rPr>
                  </w:pPr>
                  <w:r>
                    <w:rPr>
                      <w:rFonts w:ascii="Century Gothic" w:eastAsia="Century Gothic" w:hAnsi="Century Gothic"/>
                      <w:b/>
                    </w:rPr>
                    <w:t xml:space="preserve">297 m²</w:t>
                  </w:r>
                </w:p>
              </w:tc>
              <w:tc>
                <w:tcPr>
                  <w:tcW w:w="2115" w:type="dxa"/>
                  <w:shd w:val="clear" w:color="auto" w:fill="auto"/>
                </w:tcPr>
                <w:p w14:paraId="2BA29A49" w14:textId="3F7B4BC1" w:rsidR="003974F1" w:rsidRDefault="00000000">
                  <w:pPr>
                    <w:pStyle w:val="Normal0"/>
                    <w:jc w:val="center"/>
                    <w:rPr>
                      <w:rFonts w:ascii="Century Gothic" w:eastAsia="Century Gothic" w:hAnsi="Century Gothic"/>
                      <w:b/>
                    </w:rPr>
                  </w:pPr>
                  <w:r>
                    <w:rPr>
                      <w:rFonts w:ascii="Century Gothic" w:eastAsia="Century Gothic" w:hAnsi="Century Gothic"/>
                      <w:b/>
                    </w:rPr>
                    <w:t xml:space="preserve">23,850 m²</w:t>
                  </w:r>
                </w:p>
              </w:tc>
              <w:tc>
                <w:tcPr>
                  <w:tcW w:w="1923" w:type="dxa"/>
                  <w:shd w:val="clear" w:color="auto" w:fill="auto"/>
                </w:tcPr>
                <w:p w14:paraId="18059E8A"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3</w:t>
                  </w:r>
                </w:p>
              </w:tc>
            </w:tr>
          </w:tbl>
          <w:p w14:paraId="5190BCA0" w14:textId="77777777" w:rsidR="003974F1" w:rsidRDefault="003974F1">
            <w:pPr>
              <w:pStyle w:val="Normal0"/>
              <w:rPr>
                <w:rFonts w:ascii="Century Gothic" w:eastAsia="Century Gothic" w:hAnsi="Century Gothic"/>
                <w:sz w:val="4"/>
              </w:rPr>
            </w:pPr>
          </w:p>
        </w:tc>
        <w:tc>
          <w:tcPr>
            <w:tcW w:w="3461" w:type="dxa"/>
            <w:vMerge w:val="restart"/>
            <w:shd w:val="clear" w:color="auto" w:fill="auto"/>
          </w:tcPr>
          <w:p w14:paraId="38A118B2" w14:textId="77777777" w:rsidR="003974F1" w:rsidRDefault="003974F1">
            <w:pPr>
              <w:pStyle w:val="Normal0"/>
              <w:jc w:val="center"/>
              <w:rPr>
                <w:rFonts w:ascii="Century Gothic" w:eastAsia="Century Gothic" w:hAnsi="Century Gothic"/>
                <w:b/>
                <w:sz w:val="28"/>
              </w:rPr>
            </w:pPr>
          </w:p>
          <w:p w14:paraId="173D44F3" w14:textId="77777777" w:rsidR="003974F1" w:rsidRDefault="003974F1">
            <w:pPr>
              <w:pStyle w:val="Normal0"/>
              <w:jc w:val="center"/>
              <w:rPr>
                <w:rFonts w:ascii="Century Gothic" w:eastAsia="Century Gothic" w:hAnsi="Century Gothic"/>
                <w:b/>
                <w:sz w:val="36"/>
              </w:rPr>
            </w:pPr>
          </w:p>
          <w:p w14:paraId="248AE16A" w14:textId="77777777" w:rsidR="003974F1" w:rsidRDefault="003974F1">
            <w:pPr>
              <w:pStyle w:val="Normal0"/>
              <w:jc w:val="center"/>
              <w:rPr>
                <w:rFonts w:ascii="Century Gothic" w:eastAsia="Century Gothic" w:hAnsi="Century Gothic"/>
                <w:b/>
                <w:sz w:val="36"/>
              </w:rPr>
            </w:pPr>
          </w:p>
          <w:p w14:paraId="7EF66FC1" w14:textId="77777777" w:rsidR="003974F1" w:rsidRDefault="003974F1">
            <w:pPr>
              <w:pStyle w:val="Normal0"/>
              <w:jc w:val="center"/>
              <w:rPr>
                <w:rFonts w:ascii="Century Gothic" w:eastAsia="Century Gothic" w:hAnsi="Century Gothic"/>
                <w:b/>
                <w:sz w:val="36"/>
              </w:rPr>
            </w:pPr>
          </w:p>
          <w:p w14:paraId="4F2A2D8F" w14:textId="1FB5ECA1" w:rsidR="003974F1" w:rsidRDefault="00115429" w:rsidP="00115429">
            <w:pPr>
              <w:pStyle w:val="Normal0"/>
              <w:jc w:val="center"/>
              <w:rPr>
                <w:rFonts w:ascii="Century Gothic" w:eastAsia="Century Gothic" w:hAnsi="Century Gothic"/>
                <w:b/>
                <w:sz w:val="28"/>
              </w:rPr>
            </w:pPr>
            <w:r>
              <w:rPr>
                <w:rFonts w:ascii="Century Gothic" w:eastAsia="Century Gothic" w:hAnsi="Century Gothic"/>
                <w:b/>
                <w:sz w:val="36"/>
              </w:rPr>
              <w:t>Scannez moi !</w:t>
            </w:r>
          </w:p>
          <w:p w14:paraId="202296E6"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t>
            </w:r>
          </w:p>
          <w:p w14:paraId="6A03C820" w14:textId="6DB27861"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238375" cy="2238375"/>
                  <wp:effectExtent l="0" t="0" r="0" b="0"/>
                  <wp:docPr id="879447366" name="Picture 1" descr="https://qrcode.kaywa.com/img.php?s=5&amp;d=https%3A%2F%2Fwww.agence-du-perigord.comindex.php%3Faction%3Ddetail%26nbien%3D6500830%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5&amp;d=https%3A%2F%2Fwww.agence-du-perigord.comindex.php%3Faction%3Ddetail%26nbien%3D6500830%26clangue%3Dfr"/>
                          <pic:cNvPicPr/>
                        </pic:nvPicPr>
                        <pic:blipFill>
                          <a:blip r:embed="rId85059730" cstate="print"/>
                          <a:stretch>
                            <a:fillRect/>
                          </a:stretch>
                        </pic:blipFill>
                        <pic:spPr>
                          <a:xfrm>
                            <a:off x="0" y="0"/>
                            <a:ext cx="2238375" cy="2238375"/>
                          </a:xfrm>
                          <a:prstGeom prst="rect">
                            <a:avLst/>
                          </a:prstGeom>
                        </pic:spPr>
                      </pic:pic>
                    </a:graphicData>
                  </a:graphic>
                </wp:inline>
              </w:drawing>
            </w:r>
            <w:r>
              <w:rPr>
                <w:rFonts w:ascii="Century Gothic" w:eastAsia="Century Gothic" w:hAnsi="Century Gothic"/>
                <w:sz w:val="22"/>
              </w:rPr>
              <w:t xml:space="preserve"/>
            </w:r>
          </w:p>
        </w:tc>
      </w:tr>
      <w:tr w:rsidR="003974F1" w:rsidRPr="00F066BE" w14:paraId="24561F3B" w14:textId="77777777">
        <w:tc>
          <w:tcPr>
            <w:tcW w:w="5673" w:type="dxa"/>
            <w:shd w:val="clear" w:color="auto" w:fill="auto"/>
          </w:tcPr>
          <w:p w14:paraId="4F9CD4C8" w14:textId="77777777" w:rsidR="003974F1" w:rsidRPr="00115429" w:rsidRDefault="003974F1">
            <w:pPr>
              <w:pStyle w:val="Normal0"/>
              <w:ind w:left="134"/>
              <w:rPr>
                <w:rFonts w:ascii="Century Gothic" w:eastAsia="Century Gothic" w:hAnsi="Century Gothic"/>
                <w:sz w:val="8"/>
                <w:lang w:val="fr-FR"/>
              </w:rPr>
            </w:pPr>
          </w:p>
          <w:p xmlns:a="http://schemas.openxmlformats.org/drawingml/2006/main" xmlns:pic="http://schemas.openxmlformats.org/drawingml/2006/picture" w14:paraId="4E9BCCE7" w14:textId="2394556F"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
            </w:r>
            <w:r>
              <w:rPr>
                <w:noProof/>
              </w:rPr>
              <w:drawing>
                <wp:inline distT="0" distB="0" distL="0" distR="0">
                  <wp:extent cx="1308100" cy="1193800"/>
                  <wp:effectExtent l="0" t="0" r="0" b="0"/>
                  <wp:docPr id="496423946"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85059731"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22"/>
                <w:lang w:val="fr-FR"/>
              </w:rPr>
              <w:t xml:space="preserve">          </w:t>
            </w:r>
            <w:r>
              <w:rPr>
                <w:noProof/>
              </w:rPr>
              <w:drawing>
                <wp:inline distT="0" distB="0" distL="0" distR="0">
                  <wp:extent cx="1308100" cy="1193800"/>
                  <wp:effectExtent l="0" t="0" r="0" b="0"/>
                  <wp:docPr id="593186547"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85059732"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22"/>
                <w:lang w:val="fr-FR"/>
              </w:rPr>
              <w:t xml:space="preserve"/>
            </w:r>
          </w:p>
          <w:p w14:paraId="4A10A85D" w14:textId="77777777"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Date de réalisation DPE : 30.03.2022</w:t>
            </w:r>
          </w:p>
          <w:p w14:paraId="7C17C795" w14:textId="77777777"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Année de référence : </w:t>
            </w:r>
          </w:p>
          <w:p w14:paraId="37508A21" w14:textId="77777777" w:rsidR="003974F1" w:rsidRDefault="00000000">
            <w:pPr>
              <w:pStyle w:val="Normal0"/>
              <w:ind w:left="134"/>
              <w:rPr>
                <w:rFonts w:ascii="Century Gothic" w:eastAsia="Century Gothic" w:hAnsi="Century Gothic"/>
                <w:sz w:val="22"/>
              </w:rPr>
            </w:pPr>
            <w:r>
              <w:rPr>
                <w:rFonts w:ascii="Century Gothic" w:eastAsia="Century Gothic" w:hAnsi="Century Gothic"/>
                <w:sz w:val="22"/>
              </w:rPr>
              <w:t xml:space="preserve">Montant bas supposé et théorique des dépenses énergétiques: 730 € </w:t>
            </w:r>
          </w:p>
          <w:p w14:paraId="27CFD627" w14:textId="77777777" w:rsidR="003974F1" w:rsidRDefault="00000000">
            <w:pPr>
              <w:pStyle w:val="Normal0"/>
              <w:ind w:left="134"/>
              <w:rPr>
                <w:rFonts w:ascii="Century Gothic" w:eastAsia="Century Gothic" w:hAnsi="Century Gothic"/>
                <w:sz w:val="22"/>
              </w:rPr>
            </w:pPr>
            <w:r>
              <w:rPr>
                <w:rFonts w:ascii="Century Gothic" w:eastAsia="Century Gothic" w:hAnsi="Century Gothic"/>
                <w:sz w:val="22"/>
              </w:rPr>
              <w:t xml:space="preserve">Montant haut supposé et théorique des dépenses énergétiques: 1030 €</w:t>
            </w:r>
          </w:p>
        </w:tc>
        <w:tc>
          <w:tcPr>
            <w:tcW w:w="1424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766"/>
              <w:gridCol w:w="2538"/>
              <w:gridCol w:w="2827"/>
            </w:tblGrid>
            <w:tr w:rsidR="003974F1" w:rsidRPr="00F066BE" w14:paraId="1530A159" w14:textId="77777777">
              <w:trPr>
                <w:trHeight w:val="397"/>
              </w:trPr>
              <w:tc>
                <w:tcPr>
                  <w:tcW w:w="8766" w:type="dxa"/>
                  <w:shd w:val="clear" w:color="auto" w:fill="FFFFFF"/>
                  <w:vAlign w:val="center"/>
                </w:tcPr>
                <w:p w14:paraId="6B57588D" w14:textId="77777777" w:rsidR="003974F1" w:rsidRPr="00115429" w:rsidRDefault="003974F1">
                  <w:pPr>
                    <w:pStyle w:val="Normal0"/>
                    <w:rPr>
                      <w:rFonts w:ascii="Century Gothic" w:eastAsia="Century Gothic" w:hAnsi="Century Gothic"/>
                      <w:b/>
                      <w:color w:val="2F5496" w:themeColor="accent1" w:themeShade="BF"/>
                      <w:sz w:val="6"/>
                    </w:rPr>
                  </w:pPr>
                </w:p>
                <w:p w14:paraId="10ED16E1" w14:textId="77777777" w:rsidR="003974F1" w:rsidRPr="00115429" w:rsidRDefault="00000000">
                  <w:pPr>
                    <w:pStyle w:val="Normal0"/>
                    <w:ind w:left="122"/>
                    <w:rPr>
                      <w:rFonts w:ascii="Century Gothic" w:eastAsia="Century Gothic" w:hAnsi="Century Gothic"/>
                      <w:b/>
                      <w:color w:val="2F5496" w:themeColor="accent1" w:themeShade="BF"/>
                      <w:sz w:val="48"/>
                    </w:rPr>
                  </w:pPr>
                  <w:r w:rsidRPr="00115429">
                    <w:rPr>
                      <w:rFonts w:ascii="Century Gothic" w:eastAsia="Century Gothic" w:hAnsi="Century Gothic"/>
                      <w:b/>
                      <w:color w:val="2F5496" w:themeColor="accent1" w:themeShade="BF"/>
                      <w:sz w:val="66"/>
                    </w:rPr>
                    <w:t xml:space="preserve">630 000 € H.A.I *</w:t>
                  </w:r>
                </w:p>
              </w:tc>
              <w:tc>
                <w:tcPr>
                  <w:tcW w:w="5365" w:type="dxa"/>
                  <w:gridSpan w:val="2"/>
                  <w:shd w:val="clear" w:color="auto" w:fill="FFFFFF"/>
                  <w:vAlign w:val="bottom"/>
                </w:tcPr>
                <w:p w14:paraId="729380BD" w14:textId="77777777" w:rsidR="003974F1" w:rsidRDefault="003974F1">
                  <w:pPr>
                    <w:pStyle w:val="Normal0"/>
                    <w:jc w:val="right"/>
                    <w:rPr>
                      <w:rFonts w:ascii="Century Gothic" w:eastAsia="Century Gothic" w:hAnsi="Century Gothic"/>
                      <w:b/>
                      <w:sz w:val="6"/>
                    </w:rPr>
                  </w:pPr>
                </w:p>
                <w:p w14:paraId="1FBECC0C" w14:textId="77777777" w:rsidR="003974F1" w:rsidRPr="00115429" w:rsidRDefault="00000000">
                  <w:pPr>
                    <w:pStyle w:val="Normal0"/>
                    <w:jc w:val="right"/>
                    <w:rPr>
                      <w:rFonts w:ascii="Century Gothic" w:eastAsia="Century Gothic" w:hAnsi="Century Gothic"/>
                      <w:b/>
                      <w:sz w:val="22"/>
                      <w:lang w:val="fr-FR"/>
                    </w:rPr>
                  </w:pPr>
                  <w:r w:rsidRPr="00115429">
                    <w:rPr>
                      <w:rFonts w:ascii="Century Gothic" w:eastAsia="Century Gothic" w:hAnsi="Century Gothic"/>
                      <w:b/>
                      <w:sz w:val="22"/>
                      <w:lang w:val="fr-FR"/>
                    </w:rPr>
                    <w:t xml:space="preserve">* Prix honoraires exclus : 600 000 € </w:t>
                  </w:r>
                </w:p>
                <w:p w14:paraId="75A6A5B9" w14:textId="77777777" w:rsidR="003974F1" w:rsidRPr="00115429" w:rsidRDefault="00000000">
                  <w:pPr>
                    <w:pStyle w:val="Normal0"/>
                    <w:jc w:val="right"/>
                    <w:rPr>
                      <w:rFonts w:ascii="Century Gothic" w:eastAsia="Century Gothic" w:hAnsi="Century Gothic"/>
                      <w:b/>
                      <w:color w:val="800000"/>
                      <w:sz w:val="14"/>
                      <w:lang w:val="fr-FR"/>
                    </w:rPr>
                  </w:pPr>
                  <w:r w:rsidRPr="00115429">
                    <w:rPr>
                      <w:rFonts w:ascii="Century Gothic" w:eastAsia="Century Gothic" w:hAnsi="Century Gothic"/>
                      <w:b/>
                      <w:sz w:val="22"/>
                      <w:lang w:val="fr-FR"/>
                    </w:rPr>
                    <w:t xml:space="preserve">* Honoraires charge acquéreur : 0 TTC</w:t>
                  </w:r>
                </w:p>
              </w:tc>
            </w:tr>
            <w:tr w:rsidR="003974F1" w:rsidRPr="00F066BE" w14:paraId="0E580DBB" w14:textId="77777777">
              <w:trPr>
                <w:trHeight w:val="397"/>
              </w:trPr>
              <w:tc>
                <w:tcPr>
                  <w:tcW w:w="8766" w:type="dxa"/>
                  <w:shd w:val="clear" w:color="auto" w:fill="FFFFFF"/>
                  <w:vAlign w:val="center"/>
                </w:tcPr>
                <w:p w14:paraId="05AA7F9E" w14:textId="77777777" w:rsidR="003974F1" w:rsidRPr="00115429" w:rsidRDefault="00000000">
                  <w:pPr>
                    <w:pStyle w:val="Normal0"/>
                    <w:ind w:left="94"/>
                    <w:rPr>
                      <w:rFonts w:ascii="Century Gothic" w:eastAsia="Century Gothic" w:hAnsi="Century Gothic"/>
                      <w:b/>
                      <w:color w:val="2F5496" w:themeColor="accent1" w:themeShade="BF"/>
                      <w:lang w:val="fr-FR"/>
                    </w:rPr>
                  </w:pPr>
                  <w:r w:rsidRPr="00115429">
                    <w:rPr>
                      <w:rFonts w:ascii="Century Gothic" w:eastAsia="Century Gothic" w:hAnsi="Century Gothic"/>
                      <w:b/>
                      <w:color w:val="2F5496" w:themeColor="accent1" w:themeShade="BF"/>
                      <w:sz w:val="6"/>
                      <w:lang w:val="fr-FR"/>
                    </w:rPr>
                    <w:br/>
                  </w:r>
                  <w:r w:rsidRPr="00115429">
                    <w:rPr>
                      <w:rFonts w:ascii="Century Gothic" w:eastAsia="Century Gothic" w:hAnsi="Century Gothic"/>
                      <w:b/>
                      <w:color w:val="2F5496" w:themeColor="accent1" w:themeShade="BF"/>
                      <w:sz w:val="40"/>
                      <w:lang w:val="fr-FR"/>
                    </w:rPr>
                    <w:t xml:space="preserve">Région LE BUGUE - Maison Ancienne</w:t>
                  </w:r>
                </w:p>
                <w:p w14:paraId="78EE9148" w14:textId="77777777" w:rsidR="003974F1" w:rsidRPr="00115429" w:rsidRDefault="003974F1">
                  <w:pPr>
                    <w:pStyle w:val="Normal0"/>
                    <w:jc w:val="center"/>
                    <w:rPr>
                      <w:rFonts w:ascii="Century Gothic" w:eastAsia="Century Gothic" w:hAnsi="Century Gothic"/>
                      <w:color w:val="2F5496" w:themeColor="accent1" w:themeShade="BF"/>
                      <w:sz w:val="2"/>
                      <w:lang w:val="fr-FR"/>
                    </w:rPr>
                  </w:pPr>
                </w:p>
              </w:tc>
              <w:tc>
                <w:tcPr>
                  <w:tcW w:w="2538" w:type="dxa"/>
                  <w:shd w:val="clear" w:color="auto" w:fill="FFFFFF"/>
                  <w:vAlign w:val="bottom"/>
                </w:tcPr>
                <w:p w14:paraId="734882E5" w14:textId="77777777" w:rsidR="003974F1" w:rsidRPr="00115429" w:rsidRDefault="003974F1">
                  <w:pPr>
                    <w:pStyle w:val="Normal0"/>
                    <w:jc w:val="right"/>
                    <w:rPr>
                      <w:rFonts w:ascii="Century Gothic" w:eastAsia="Century Gothic" w:hAnsi="Century Gothic"/>
                      <w:b/>
                      <w:color w:val="800000"/>
                      <w:sz w:val="14"/>
                      <w:lang w:val="fr-FR"/>
                    </w:rPr>
                  </w:pPr>
                </w:p>
                <w:p w14:paraId="3FD28241" w14:textId="77777777" w:rsidR="003974F1" w:rsidRPr="00115429" w:rsidRDefault="003974F1">
                  <w:pPr>
                    <w:pStyle w:val="Normal0"/>
                    <w:jc w:val="right"/>
                    <w:rPr>
                      <w:rFonts w:ascii="Century Gothic" w:eastAsia="Century Gothic" w:hAnsi="Century Gothic"/>
                      <w:b/>
                      <w:color w:val="800000"/>
                      <w:sz w:val="22"/>
                      <w:lang w:val="fr-FR"/>
                    </w:rPr>
                  </w:pPr>
                </w:p>
              </w:tc>
              <w:tc>
                <w:tcPr>
                  <w:tcW w:w="2827" w:type="dxa"/>
                  <w:shd w:val="clear" w:color="auto" w:fill="FFFFFF"/>
                  <w:vAlign w:val="bottom"/>
                </w:tcPr>
                <w:p w14:paraId="09DBC338" w14:textId="77777777" w:rsidR="003974F1" w:rsidRPr="00115429" w:rsidRDefault="003974F1">
                  <w:pPr>
                    <w:pStyle w:val="Normal0"/>
                    <w:jc w:val="right"/>
                    <w:rPr>
                      <w:rFonts w:ascii="Century Gothic" w:eastAsia="Century Gothic" w:hAnsi="Century Gothic"/>
                      <w:b/>
                      <w:color w:val="2F5496" w:themeColor="accent1" w:themeShade="BF"/>
                      <w:sz w:val="6"/>
                      <w:lang w:val="fr-FR"/>
                    </w:rPr>
                  </w:pPr>
                </w:p>
                <w:p w14:paraId="4EDCF962" w14:textId="77777777" w:rsidR="003974F1" w:rsidRPr="00115429" w:rsidRDefault="00000000">
                  <w:pPr>
                    <w:pStyle w:val="Normal0"/>
                    <w:jc w:val="right"/>
                    <w:rPr>
                      <w:rFonts w:ascii="Century Gothic" w:eastAsia="Century Gothic" w:hAnsi="Century Gothic"/>
                      <w:b/>
                      <w:color w:val="2F5496" w:themeColor="accent1" w:themeShade="BF"/>
                      <w:sz w:val="40"/>
                      <w:lang w:val="fr-FR"/>
                    </w:rPr>
                  </w:pPr>
                  <w:r w:rsidRPr="00115429">
                    <w:rPr>
                      <w:rFonts w:ascii="Century Gothic" w:eastAsia="Century Gothic" w:hAnsi="Century Gothic"/>
                      <w:b/>
                      <w:color w:val="2F5496" w:themeColor="accent1" w:themeShade="BF"/>
                      <w:sz w:val="32"/>
                      <w:lang w:val="fr-FR"/>
                    </w:rPr>
                    <w:t xml:space="preserve">Ref : AP2509</w:t>
                  </w:r>
                </w:p>
              </w:tc>
            </w:tr>
          </w:tbl>
          <w:p w14:paraId="63136C57" w14:textId="77777777" w:rsidR="003974F1" w:rsidRPr="00115429" w:rsidRDefault="003974F1">
            <w:pPr>
              <w:pStyle w:val="Normal0"/>
              <w:jc w:val="both"/>
              <w:rPr>
                <w:rFonts w:ascii="Century Gothic" w:eastAsia="Century Gothic" w:hAnsi="Century Gothic"/>
                <w:sz w:val="22"/>
                <w:lang w:val="fr-FR"/>
              </w:rPr>
            </w:pPr>
          </w:p>
          <w:p w14:paraId="7B30224A" w14:textId="77777777" w:rsidR="003974F1" w:rsidRPr="00115429" w:rsidRDefault="00000000" w:rsidP="00917E54">
            <w:pPr>
              <w:pStyle w:val="Normal0"/>
              <w:ind w:left="102" w:right="85"/>
              <w:rPr>
                <w:rFonts w:ascii="Century Gothic" w:eastAsia="Century Gothic" w:hAnsi="Century Gothic"/>
                <w:lang w:val="fr-FR"/>
              </w:rPr>
            </w:pPr>
            <w:r w:rsidRPr="00115429">
              <w:rPr>
                <w:rFonts w:ascii="Century Gothic" w:eastAsia="Century Gothic" w:hAnsi="Century Gothic"/>
                <w:lang w:val="fr-FR"/>
              </w:rPr>
              <w:t xml:space="preserve">Cet ensemble périgordin comprend : 3 habitations dont Maison principale et  2 gîtes ou maisons d'amis, au total plus de 330m2 habitables. Maison principale avec Cuisine aménagée, salon, 3 chambres, 2 salles d'eau. 2 gîtes de 3 pièces principales chacun et agrandissements possibles.  Quelques travaux de finitions et de déco apporteront la touche finale. Accès par allée privée et portail en fer forgé. Prairie, Piscine, terrasses sur vue panoramique. </w:t>
              <w:br/>
              <w:t xml:space="preserve">Les informations sur les risques auxquels ce bien est exposé sont disponibles sur le site Géorisques: www.georisques.gouv.fr</w:t>
            </w:r>
          </w:p>
        </w:tc>
        <w:tc>
          <w:tcPr>
            <w:tcW w:w="3461" w:type="dxa"/>
            <w:vMerge/>
            <w:shd w:val="clear" w:color="auto" w:fill="auto"/>
          </w:tcPr>
          <w:p w14:paraId="00A0652D" w14:textId="77777777" w:rsidR="003974F1" w:rsidRPr="00115429" w:rsidRDefault="003974F1">
            <w:pPr>
              <w:pStyle w:val="Normal0"/>
              <w:ind w:left="102" w:right="85"/>
              <w:jc w:val="both"/>
              <w:rPr>
                <w:lang w:val="fr-FR"/>
              </w:rPr>
            </w:pPr>
          </w:p>
        </w:tc>
      </w:tr>
    </w:tbl>
    <w:p w14:paraId="16F8D089" w14:textId="77777777" w:rsidR="003974F1" w:rsidRPr="00115429" w:rsidRDefault="003974F1">
      <w:pPr>
        <w:pStyle w:val="Normal0"/>
        <w:jc w:val="center"/>
        <w:rPr>
          <w:rFonts w:ascii="Century Gothic" w:eastAsia="Century Gothic" w:hAnsi="Century Gothic"/>
          <w:lang w:val="fr-FR"/>
        </w:rPr>
      </w:pPr>
    </w:p>
    <w:sectPr xmlns:w="http://schemas.openxmlformats.org/wordprocessingml/2006/main" xmlns:r="http://schemas.openxmlformats.org/officeDocument/2006/relationships" w:rsidR="003974F1" w:rsidRPr="00115429">
      <w:headerReference w:type="even" r:id="rId12"/>
      <w:headerReference w:type="default" r:id="rId13"/>
      <w:footerReference w:type="even" r:id="rId14"/>
      <w:footerReference w:type="default" r:id="rId15"/>
      <w:headerReference w:type="first" r:id="rId16"/>
      <w:footerReference w:type="first" r:id="rId17"/>
      <w:pgSz w:w="23811" w:h="16838" w:orient="landscape"/>
      <w:pgMar w:top="340" w:right="397" w:bottom="170" w:left="170" w:header="113" w:footer="17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1D6F" w14:textId="77777777" w:rsidR="00B91315" w:rsidRDefault="00B91315">
      <w:r>
        <w:separator/>
      </w:r>
    </w:p>
  </w:endnote>
  <w:endnote w:type="continuationSeparator" w:id="0">
    <w:p w14:paraId="3EC31B74" w14:textId="77777777" w:rsidR="00B91315" w:rsidRDefault="00B9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45E6" w14:textId="77777777" w:rsidR="00080559" w:rsidRDefault="000805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23250"/>
    </w:tblGrid>
    <w:tr w:rsidR="003974F1" w14:paraId="79C2C43B" w14:textId="77777777" w:rsidTr="00115429">
      <w:tc>
        <w:tcPr>
          <w:tcW w:w="23250" w:type="dxa"/>
          <w:shd w:val="clear" w:color="auto" w:fill="1F3864" w:themeFill="accent1" w:themeFillShade="80"/>
        </w:tcPr>
        <w:p w14:paraId="26BB47EB" w14:textId="77777777" w:rsidR="003974F1" w:rsidRDefault="003974F1">
          <w:pPr>
            <w:pStyle w:val="Normal0"/>
            <w:jc w:val="center"/>
            <w:rPr>
              <w:rFonts w:ascii="Century Gothic" w:eastAsia="Century Gothic" w:hAnsi="Century Gothic"/>
              <w:b/>
              <w:color w:val="FFFFFF"/>
              <w:sz w:val="6"/>
            </w:rPr>
          </w:pPr>
        </w:p>
      </w:tc>
    </w:tr>
    <w:tr w:rsidR="003974F1" w14:paraId="521F6CA2" w14:textId="77777777" w:rsidTr="00115429">
      <w:tc>
        <w:tcPr>
          <w:tcW w:w="23250" w:type="dxa"/>
          <w:shd w:val="clear" w:color="auto" w:fill="1F3864" w:themeFill="accent1" w:themeFillShade="80"/>
        </w:tcPr>
        <w:p w14:paraId="3FEF15AD" w14:textId="77777777" w:rsidR="003974F1" w:rsidRDefault="003974F1">
          <w:pPr>
            <w:pStyle w:val="Normal0"/>
            <w:jc w:val="center"/>
            <w:rPr>
              <w:rFonts w:ascii="Century Gothic" w:eastAsia="Century Gothic" w:hAnsi="Century Gothic"/>
              <w:b/>
              <w:color w:val="FFFFFF"/>
              <w:sz w:val="4"/>
            </w:rPr>
          </w:pPr>
        </w:p>
      </w:tc>
    </w:tr>
    <w:tr w:rsidR="003974F1" w14:paraId="3A8132D9" w14:textId="77777777" w:rsidTr="00115429">
      <w:tc>
        <w:tcPr>
          <w:tcW w:w="23250" w:type="dxa"/>
          <w:shd w:val="clear" w:color="auto" w:fill="1F3864" w:themeFill="accent1" w:themeFillShade="80"/>
        </w:tcPr>
        <w:p w14:paraId="1A975414" w14:textId="22CEB5DD" w:rsidR="003974F1" w:rsidRDefault="00000000">
          <w:pPr>
            <w:pStyle w:val="Normal0"/>
            <w:jc w:val="center"/>
            <w:rPr>
              <w:rFonts w:ascii="Century Gothic" w:eastAsia="Century Gothic" w:hAnsi="Century Gothic"/>
              <w:color w:val="FFFFFF"/>
            </w:rPr>
          </w:pPr>
          <w:r>
            <w:rPr>
              <w:rFonts w:ascii="Century Gothic" w:eastAsia="Century Gothic" w:hAnsi="Century Gothic"/>
              <w:b/>
              <w:color w:val="FFFFFF"/>
              <w:sz w:val="28"/>
            </w:rPr>
            <w:t xml:space="preserve">AGENCE DU PERIGORD - 1, Voie de la Vallée, 24220 SAINT-CYPRIEN - Tel : 05 53 28 96 75 - https://www.agence-du-perigord.com</w:t>
          </w:r>
        </w:p>
      </w:tc>
    </w:tr>
  </w:tbl>
  <w:p w14:paraId="09886F6D" w14:textId="77777777" w:rsidR="003974F1" w:rsidRDefault="003974F1">
    <w:pPr>
      <w:pStyle w:val="Normal0"/>
      <w:rPr>
        <w:rFonts w:ascii="Century Gothic" w:eastAsia="Century Gothic" w:hAnsi="Century Gothic"/>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9D95" w14:textId="77777777" w:rsidR="00080559" w:rsidRDefault="000805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7900" w14:textId="77777777" w:rsidR="00B91315" w:rsidRDefault="00B91315">
      <w:r>
        <w:separator/>
      </w:r>
    </w:p>
  </w:footnote>
  <w:footnote w:type="continuationSeparator" w:id="0">
    <w:p w14:paraId="36EB4B9A" w14:textId="77777777" w:rsidR="00B91315" w:rsidRDefault="00B9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F93B" w14:textId="77777777" w:rsidR="00080559" w:rsidRDefault="000805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A70F" w14:textId="77777777" w:rsidR="00080559" w:rsidRDefault="000805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83F7" w14:textId="77777777" w:rsidR="00080559" w:rsidRDefault="00080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7166">
    <w:multiLevelType w:val="hybridMultilevel"/>
    <w:lvl w:ilvl="0" w:tplc="97855982">
      <w:start w:val="1"/>
      <w:numFmt w:val="decimal"/>
      <w:lvlText w:val="%1."/>
      <w:lvlJc w:val="left"/>
      <w:pPr>
        <w:ind w:left="720" w:hanging="360"/>
      </w:pPr>
    </w:lvl>
    <w:lvl w:ilvl="1" w:tplc="97855982" w:tentative="1">
      <w:start w:val="1"/>
      <w:numFmt w:val="lowerLetter"/>
      <w:lvlText w:val="%2."/>
      <w:lvlJc w:val="left"/>
      <w:pPr>
        <w:ind w:left="1440" w:hanging="360"/>
      </w:pPr>
    </w:lvl>
    <w:lvl w:ilvl="2" w:tplc="97855982" w:tentative="1">
      <w:start w:val="1"/>
      <w:numFmt w:val="lowerRoman"/>
      <w:lvlText w:val="%3."/>
      <w:lvlJc w:val="right"/>
      <w:pPr>
        <w:ind w:left="2160" w:hanging="180"/>
      </w:pPr>
    </w:lvl>
    <w:lvl w:ilvl="3" w:tplc="97855982" w:tentative="1">
      <w:start w:val="1"/>
      <w:numFmt w:val="decimal"/>
      <w:lvlText w:val="%4."/>
      <w:lvlJc w:val="left"/>
      <w:pPr>
        <w:ind w:left="2880" w:hanging="360"/>
      </w:pPr>
    </w:lvl>
    <w:lvl w:ilvl="4" w:tplc="97855982" w:tentative="1">
      <w:start w:val="1"/>
      <w:numFmt w:val="lowerLetter"/>
      <w:lvlText w:val="%5."/>
      <w:lvlJc w:val="left"/>
      <w:pPr>
        <w:ind w:left="3600" w:hanging="360"/>
      </w:pPr>
    </w:lvl>
    <w:lvl w:ilvl="5" w:tplc="97855982" w:tentative="1">
      <w:start w:val="1"/>
      <w:numFmt w:val="lowerRoman"/>
      <w:lvlText w:val="%6."/>
      <w:lvlJc w:val="right"/>
      <w:pPr>
        <w:ind w:left="4320" w:hanging="180"/>
      </w:pPr>
    </w:lvl>
    <w:lvl w:ilvl="6" w:tplc="97855982" w:tentative="1">
      <w:start w:val="1"/>
      <w:numFmt w:val="decimal"/>
      <w:lvlText w:val="%7."/>
      <w:lvlJc w:val="left"/>
      <w:pPr>
        <w:ind w:left="5040" w:hanging="360"/>
      </w:pPr>
    </w:lvl>
    <w:lvl w:ilvl="7" w:tplc="97855982" w:tentative="1">
      <w:start w:val="1"/>
      <w:numFmt w:val="lowerLetter"/>
      <w:lvlText w:val="%8."/>
      <w:lvlJc w:val="left"/>
      <w:pPr>
        <w:ind w:left="5760" w:hanging="360"/>
      </w:pPr>
    </w:lvl>
    <w:lvl w:ilvl="8" w:tplc="97855982" w:tentative="1">
      <w:start w:val="1"/>
      <w:numFmt w:val="lowerRoman"/>
      <w:lvlText w:val="%9."/>
      <w:lvlJc w:val="right"/>
      <w:pPr>
        <w:ind w:left="6480" w:hanging="180"/>
      </w:pPr>
    </w:lvl>
  </w:abstractNum>
  <w:abstractNum w:abstractNumId="27165">
    <w:multiLevelType w:val="hybridMultilevel"/>
    <w:lvl w:ilvl="0" w:tplc="105238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2657122"/>
    <w:multiLevelType w:val="singleLevel"/>
    <w:tmpl w:val="C7A223B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5921483">
    <w:abstractNumId w:val="0"/>
  </w:num>
  <w:num w:numId="27165">
    <w:abstractNumId w:val="27165"/>
  </w:num>
  <w:num w:numId="27166">
    <w:abstractNumId w:val="271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4F1"/>
    <w:rsid w:val="00080559"/>
    <w:rsid w:val="00115429"/>
    <w:rsid w:val="00200F3B"/>
    <w:rsid w:val="003974F1"/>
    <w:rsid w:val="00482358"/>
    <w:rsid w:val="00541659"/>
    <w:rsid w:val="006F594F"/>
    <w:rsid w:val="00740862"/>
    <w:rsid w:val="00807D36"/>
    <w:rsid w:val="00820F95"/>
    <w:rsid w:val="00917E54"/>
    <w:rsid w:val="009A7365"/>
    <w:rsid w:val="009B5D30"/>
    <w:rsid w:val="00B91315"/>
    <w:rsid w:val="00BE0311"/>
    <w:rsid w:val="00C51C57"/>
    <w:rsid w:val="00CC5C74"/>
    <w:rsid w:val="00DC28BE"/>
    <w:rsid w:val="00F0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93C5"/>
  <w15:docId w15:val="{4F8AF494-ABF2-4AE4-8863-29AB6A14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115429"/>
    <w:pPr>
      <w:tabs>
        <w:tab w:val="center" w:pos="4703"/>
        <w:tab w:val="right" w:pos="9406"/>
      </w:tabs>
    </w:pPr>
  </w:style>
  <w:style w:type="character" w:customStyle="1" w:styleId="En-tteCar">
    <w:name w:val="En-tête Car"/>
    <w:basedOn w:val="Policepardfaut"/>
    <w:link w:val="En-tte"/>
    <w:rsid w:val="00115429"/>
    <w:rPr>
      <w:rFonts w:eastAsia="Arial" w:hAnsi="Arial"/>
      <w:sz w:val="20"/>
    </w:rPr>
  </w:style>
  <w:style w:type="paragraph" w:styleId="Pieddepage">
    <w:name w:val="footer"/>
    <w:basedOn w:val="Normal"/>
    <w:link w:val="PieddepageCar"/>
    <w:rsid w:val="00115429"/>
    <w:pPr>
      <w:tabs>
        <w:tab w:val="center" w:pos="4703"/>
        <w:tab w:val="right" w:pos="9406"/>
      </w:tabs>
    </w:pPr>
  </w:style>
  <w:style w:type="character" w:customStyle="1" w:styleId="PieddepageCar">
    <w:name w:val="Pied de page Car"/>
    <w:basedOn w:val="Policepardfaut"/>
    <w:link w:val="Pieddepage"/>
    <w:rsid w:val="0011542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544747147" Type="http://schemas.openxmlformats.org/officeDocument/2006/relationships/comments" Target="comments.xml"/><Relationship Id="rId166806668" Type="http://schemas.microsoft.com/office/2011/relationships/commentsExtended" Target="commentsExtended.xml"/><Relationship Id="rId85059726" Type="http://schemas.openxmlformats.org/officeDocument/2006/relationships/image" Target="media/imgrId85059726.jpeg"/><Relationship Id="rId85059727" Type="http://schemas.openxmlformats.org/officeDocument/2006/relationships/image" Target="media/imgrId85059727.jpeg"/><Relationship Id="rId85059728" Type="http://schemas.openxmlformats.org/officeDocument/2006/relationships/image" Target="media/imgrId85059728.jpeg"/><Relationship Id="rId85059729" Type="http://schemas.openxmlformats.org/officeDocument/2006/relationships/image" Target="media/imgrId85059729.jpeg"/><Relationship Id="rId85059730" Type="http://schemas.openxmlformats.org/officeDocument/2006/relationships/image" Target="media/imgrId85059730.png"/><Relationship Id="rId85059731" Type="http://schemas.openxmlformats.org/officeDocument/2006/relationships/image" Target="media/imgrId85059731.jpeg"/><Relationship Id="rId85059732" Type="http://schemas.openxmlformats.org/officeDocument/2006/relationships/image" Target="media/imgrId8505973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15</cp:revision>
  <dcterms:created xsi:type="dcterms:W3CDTF">2023-03-29T11:24:00Z</dcterms:created>
  <dcterms:modified xsi:type="dcterms:W3CDTF">2023-06-16T12:25:00Z</dcterms:modified>
</cp:coreProperties>
</file>