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4A0" w:firstRow="1" w:lastRow="0" w:firstColumn="1" w:lastColumn="0" w:noHBand="0" w:noVBand="1"/>
      </w:tblPr>
      <w:tblGrid>
        <w:gridCol w:w="11906"/>
      </w:tblGrid>
      <w:tr w:rsidR="00050342" w:rsidRPr="00B23EAA" w14:paraId="23A0F03A" w14:textId="77777777">
        <w:tc>
          <w:tcPr>
            <w:tcW w:w="11906" w:type="dxa"/>
            <w:shd w:val="clear" w:color="auto" w:fill="auto"/>
          </w:tcPr>
          <w:p w14:paraId="3B95C560" w14:textId="77777777" w:rsidR="009007EF" w:rsidRPr="00B23EAA" w:rsidRDefault="009007EF" w:rsidP="009007EF">
            <w:pPr>
              <w:jc w:val="center"/>
              <w:rPr>
                <w:rFonts w:ascii="Montserrat" w:eastAsiaTheme="minorHAnsi" w:hAnsi="Montserrat"/>
                <w:b/>
                <w:bCs/>
                <w:sz w:val="22"/>
              </w:rPr>
            </w:pPr>
            <w:r w:rsidRPr="00B23EAA">
              <w:rPr>
                <w:rFonts w:ascii="Montserrat" w:eastAsia="Century Gothic" w:hAnsi="Montserrat"/>
                <w:b/>
                <w:bCs/>
              </w:rPr>
              <w:t xml:space="preserve"/>
            </w:r>
            <w:r>
              <w:rPr>
                <w:noProof/>
              </w:rPr>
              <w:drawing>
                <wp:inline distT="0" distB="0" distL="0" distR="0">
                  <wp:extent cx="4635500" cy="1905000"/>
                  <wp:effectExtent l="0" t="0" r="0" b="0"/>
                  <wp:docPr id="74445654" name="607266dffdab1b8f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25655629" cstate="print"/>
                          <a:stretch>
                            <a:fillRect/>
                          </a:stretch>
                        </pic:blipFill>
                        <pic:spPr>
                          <a:xfrm>
                            <a:off x="0" y="0"/>
                            <a:ext cx="4635500" cy="1905000"/>
                          </a:xfrm>
                          <a:prstGeom prst="rect">
                            <a:avLst/>
                          </a:prstGeom>
                        </pic:spPr>
                      </pic:pic>
                    </a:graphicData>
                  </a:graphic>
                </wp:inline>
              </w:drawing>
            </w:r>
            <w:r>
              <w:rPr>
                <w:rFonts w:ascii="Montserrat" w:eastAsia="Century Gothic" w:hAnsi="Montserrat"/>
                <w:b/>
                <w:bCs/>
              </w:rPr>
              <w:t xml:space="preserve"/>
            </w:r>
          </w:p>
          <w:p w14:paraId="764E78EA" w14:textId="77777777" w:rsidR="00D26742" w:rsidRPr="00B23EAA" w:rsidRDefault="00D26742" w:rsidP="00E1177C">
            <w:pPr>
              <w:jc w:val="center"/>
              <w:rPr>
                <w:rFonts w:ascii="Montserrat" w:hAnsi="Montserrat"/>
                <w:bCs/>
                <w:sz w:val="22"/>
                <w:szCs w:val="22"/>
                <w:lang w:val="fr-FR"/>
              </w:rPr>
            </w:pPr>
          </w:p>
          <w:tbl>
            <w:tblPr>
              <w:tblW w:w="0" w:type="auto"/>
              <w:tblLayout w:type="fixed"/>
              <w:tblCellMar>
                <w:left w:w="36" w:type="dxa"/>
                <w:right w:w="36" w:type="dxa"/>
              </w:tblCellMar>
              <w:tblLook w:val="04A0" w:firstRow="1" w:lastRow="0" w:firstColumn="1" w:lastColumn="0" w:noHBand="0" w:noVBand="1"/>
            </w:tblPr>
            <w:tblGrid>
              <w:gridCol w:w="7974"/>
              <w:gridCol w:w="3860"/>
            </w:tblGrid>
            <w:tr w:rsidR="00050342" w:rsidRPr="00B23EAA" w14:paraId="3BAD6726" w14:textId="77777777">
              <w:tc>
                <w:tcPr>
                  <w:tcW w:w="7974" w:type="dxa"/>
                  <w:vMerge w:val="restart"/>
                  <w:shd w:val="clear" w:color="auto" w:fill="auto"/>
                </w:tcPr>
                <w:p w14:paraId="4E613702" w14:textId="7A6A3AEB" w:rsidR="00050342" w:rsidRPr="00B23EAA" w:rsidRDefault="00000000">
                  <w:pPr>
                    <w:pStyle w:val="Normal0"/>
                    <w:jc w:val="center"/>
                    <w:rPr>
                      <w:rFonts w:ascii="Montserrat" w:eastAsia="Century Gothic" w:hAnsi="Montserrat"/>
                      <w:sz w:val="12"/>
                    </w:rPr>
                  </w:pPr>
                  <w:r w:rsidRPr="00B23EAA">
                    <w:rPr>
                      <w:rFonts w:ascii="Montserrat" w:eastAsia="Century Gothic" w:hAnsi="Montserrat"/>
                      <w:sz w:val="22"/>
                    </w:rPr>
                    <w:t xml:space="preserve"/>
                  </w:r>
                  <w:r>
                    <w:rPr>
                      <w:noProof/>
                    </w:rPr>
                    <w:drawing>
                      <wp:inline distT="0" distB="0" distL="0" distR="0">
                        <wp:extent cx="4857750" cy="3238500"/>
                        <wp:effectExtent l="0" t="0" r="0" b="0"/>
                        <wp:docPr id="230082749" name="Picture 1" descr="https://gildc.activimmo.ovh/pic/510x340/17gildc6502626p3566c49b4848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10x340/17gildc6502626p3566c49b4848775.jpg"/>
                                <pic:cNvPicPr/>
                              </pic:nvPicPr>
                              <pic:blipFill>
                                <a:blip r:embed="rId25655630" cstate="print"/>
                                <a:stretch>
                                  <a:fillRect/>
                                </a:stretch>
                              </pic:blipFill>
                              <pic:spPr>
                                <a:xfrm>
                                  <a:off x="0" y="0"/>
                                  <a:ext cx="4857750" cy="3238500"/>
                                </a:xfrm>
                                <a:prstGeom prst="rect">
                                  <a:avLst/>
                                </a:prstGeom>
                              </pic:spPr>
                            </pic:pic>
                          </a:graphicData>
                        </a:graphic>
                      </wp:inline>
                    </w:drawing>
                  </w:r>
                  <w:r>
                    <w:rPr>
                      <w:rFonts w:ascii="Montserrat" w:eastAsia="Century Gothic" w:hAnsi="Montserrat"/>
                      <w:sz w:val="22"/>
                    </w:rPr>
                    <w:t xml:space="preserve"/>
                  </w:r>
                </w:p>
              </w:tc>
              <w:tc>
                <w:tcPr>
                  <w:tcW w:w="3860" w:type="dxa"/>
                  <w:shd w:val="clear" w:color="auto" w:fill="auto"/>
                </w:tcPr>
                <w:p w14:paraId="028822D8" w14:textId="1ECBC695" w:rsidR="00050342" w:rsidRPr="00B23EAA" w:rsidRDefault="00000000">
                  <w:pPr>
                    <w:pStyle w:val="Normal0"/>
                    <w:jc w:val="center"/>
                    <w:rPr>
                      <w:rFonts w:ascii="Montserrat" w:eastAsia="Century Gothic" w:hAnsi="Montserrat"/>
                      <w:sz w:val="12"/>
                    </w:rPr>
                  </w:pPr>
                  <w:r w:rsidRPr="00B23EAA">
                    <w:rPr>
                      <w:rFonts w:ascii="Montserrat" w:eastAsia="Century Gothic" w:hAnsi="Montserrat"/>
                      <w:sz w:val="22"/>
                    </w:rPr>
                    <w:t xml:space="preserve"/>
                  </w:r>
                  <w:r>
                    <w:rPr>
                      <w:noProof/>
                    </w:rPr>
                    <w:drawing>
                      <wp:inline distT="0" distB="0" distL="0" distR="0">
                        <wp:extent cx="2286000" cy="1571625"/>
                        <wp:effectExtent l="0" t="0" r="0" b="0"/>
                        <wp:docPr id="486058773" name="Picture 1" descr="https://gildc.activimmo.ovh/pic/240x165/17gildc6502626p86687920e3a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5/17gildc6502626p86687920e3a534.jpg"/>
                                <pic:cNvPicPr/>
                              </pic:nvPicPr>
                              <pic:blipFill>
                                <a:blip r:embed="rId25655631" cstate="print"/>
                                <a:stretch>
                                  <a:fillRect/>
                                </a:stretch>
                              </pic:blipFill>
                              <pic:spPr>
                                <a:xfrm>
                                  <a:off x="0" y="0"/>
                                  <a:ext cx="2286000" cy="1571625"/>
                                </a:xfrm>
                                <a:prstGeom prst="rect">
                                  <a:avLst/>
                                </a:prstGeom>
                              </pic:spPr>
                            </pic:pic>
                          </a:graphicData>
                        </a:graphic>
                      </wp:inline>
                    </w:drawing>
                  </w:r>
                  <w:r>
                    <w:rPr>
                      <w:rFonts w:ascii="Montserrat" w:eastAsia="Century Gothic" w:hAnsi="Montserrat"/>
                      <w:sz w:val="22"/>
                    </w:rPr>
                    <w:t xml:space="preserve"/>
                  </w:r>
                </w:p>
              </w:tc>
            </w:tr>
            <w:tr w:rsidR="00050342" w:rsidRPr="00B23EAA" w14:paraId="7DB9D2A5" w14:textId="77777777">
              <w:tc>
                <w:tcPr>
                  <w:tcW w:w="7974" w:type="dxa"/>
                  <w:vMerge/>
                  <w:shd w:val="clear" w:color="auto" w:fill="auto"/>
                </w:tcPr>
                <w:p w14:paraId="065AFCDE" w14:textId="77777777" w:rsidR="00050342" w:rsidRPr="00B23EAA" w:rsidRDefault="00050342">
                  <w:pPr>
                    <w:pStyle w:val="Normal0"/>
                    <w:jc w:val="center"/>
                    <w:rPr>
                      <w:rFonts w:ascii="Montserrat" w:hAnsi="Montserrat"/>
                    </w:rPr>
                  </w:pPr>
                </w:p>
              </w:tc>
              <w:tc>
                <w:tcPr>
                  <w:tcW w:w="3860" w:type="dxa"/>
                  <w:shd w:val="clear" w:color="auto" w:fill="auto"/>
                  <w:vAlign w:val="bottom"/>
                </w:tcPr>
                <w:p w14:paraId="6BA395E1" w14:textId="77777777" w:rsidR="00050342" w:rsidRPr="00B23EAA" w:rsidRDefault="00000000">
                  <w:pPr>
                    <w:pStyle w:val="Normal0"/>
                    <w:jc w:val="center"/>
                    <w:rPr>
                      <w:rFonts w:ascii="Montserrat" w:eastAsia="Century Gothic" w:hAnsi="Montserrat"/>
                      <w:sz w:val="12"/>
                    </w:rPr>
                  </w:pPr>
                  <w:r w:rsidRPr="00B23EAA">
                    <w:rPr>
                      <w:rFonts w:ascii="Montserrat" w:eastAsia="Century Gothic" w:hAnsi="Montserrat"/>
                      <w:sz w:val="22"/>
                    </w:rPr>
                    <w:t xml:space="preserve"/>
                  </w:r>
                  <w:r>
                    <w:rPr>
                      <w:noProof/>
                    </w:rPr>
                    <w:drawing>
                      <wp:inline distT="0" distB="0" distL="0" distR="0">
                        <wp:extent cx="2286000" cy="1571625"/>
                        <wp:effectExtent l="0" t="0" r="0" b="0"/>
                        <wp:docPr id="752358303" name="Picture 1" descr="https://gildc.activimmo.ovh/pic/240x165/17gildc6502626p3266c49b41415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5/17gildc6502626p3266c49b414158c.jpg"/>
                                <pic:cNvPicPr/>
                              </pic:nvPicPr>
                              <pic:blipFill>
                                <a:blip r:embed="rId25655632" cstate="print"/>
                                <a:stretch>
                                  <a:fillRect/>
                                </a:stretch>
                              </pic:blipFill>
                              <pic:spPr>
                                <a:xfrm>
                                  <a:off x="0" y="0"/>
                                  <a:ext cx="2286000" cy="1571625"/>
                                </a:xfrm>
                                <a:prstGeom prst="rect">
                                  <a:avLst/>
                                </a:prstGeom>
                              </pic:spPr>
                            </pic:pic>
                          </a:graphicData>
                        </a:graphic>
                      </wp:inline>
                    </w:drawing>
                  </w:r>
                  <w:r>
                    <w:rPr>
                      <w:rFonts w:ascii="Montserrat" w:eastAsia="Century Gothic" w:hAnsi="Montserrat"/>
                      <w:sz w:val="22"/>
                    </w:rPr>
                    <w:t xml:space="preserve"/>
                  </w:r>
                </w:p>
              </w:tc>
            </w:tr>
          </w:tbl>
          <w:p w14:paraId="5CD2F229" w14:textId="77777777" w:rsidR="00050342" w:rsidRPr="00B23EAA" w:rsidRDefault="00050342">
            <w:pPr>
              <w:pStyle w:val="Normal0"/>
              <w:jc w:val="center"/>
              <w:rPr>
                <w:rFonts w:ascii="Montserrat" w:eastAsia="Century Gothic" w:hAnsi="Montserrat"/>
                <w:sz w:val="8"/>
              </w:rPr>
            </w:pPr>
          </w:p>
        </w:tc>
      </w:tr>
      <w:tr w:rsidR="00050342" w:rsidRPr="00B23EAA" w14:paraId="483CBE68" w14:textId="77777777">
        <w:tc>
          <w:tcPr>
            <w:tcW w:w="11906" w:type="dxa"/>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8338"/>
              <w:gridCol w:w="3020"/>
            </w:tblGrid>
            <w:tr w:rsidR="00050342" w:rsidRPr="00B23EAA" w14:paraId="451B4503" w14:textId="77777777" w:rsidTr="00D45BA8">
              <w:tc>
                <w:tcPr>
                  <w:tcW w:w="8338" w:type="dxa"/>
                  <w:shd w:val="clear" w:color="auto" w:fill="auto"/>
                  <w:tcMar>
                    <w:left w:w="36" w:type="dxa"/>
                  </w:tcMar>
                </w:tcPr>
                <w:p w14:paraId="702CB909" w14:textId="77777777" w:rsidR="00050342" w:rsidRPr="00B23EAA" w:rsidRDefault="00050342">
                  <w:pPr>
                    <w:pStyle w:val="Normal0"/>
                    <w:jc w:val="center"/>
                    <w:rPr>
                      <w:rFonts w:ascii="Montserrat" w:eastAsia="Century Gothic" w:hAnsi="Montserrat"/>
                      <w:color w:val="1F3864" w:themeColor="accent1" w:themeShade="80"/>
                      <w:sz w:val="12"/>
                    </w:rPr>
                  </w:pPr>
                </w:p>
                <w:tbl>
                  <w:tblPr>
                    <w:tblStyle w:val="Tableausimple1"/>
                    <w:tblW w:w="0" w:type="auto"/>
                    <w:tblInd w:w="646" w:type="dxa"/>
                    <w:tblLook w:val="04A0" w:firstRow="1" w:lastRow="0" w:firstColumn="1" w:lastColumn="0" w:noHBand="0" w:noVBand="1"/>
                  </w:tblPr>
                  <w:tblGrid>
                    <w:gridCol w:w="6662"/>
                  </w:tblGrid>
                  <w:tr w:rsidR="00855328" w:rsidRPr="00B23EAA" w14:paraId="3D52F8CC" w14:textId="77777777" w:rsidTr="00B05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2" w:type="dxa"/>
                        <w:shd w:val="clear" w:color="auto" w:fill="323E4F" w:themeFill="text2" w:themeFillShade="BF"/>
                        <w:vAlign w:val="center"/>
                      </w:tcPr>
                      <w:p w14:paraId="1A9E1331" w14:textId="095E7EAA" w:rsidR="00855328" w:rsidRPr="00B23EAA" w:rsidRDefault="00B05BA9" w:rsidP="00B05BA9">
                        <w:pPr>
                          <w:pStyle w:val="Normal0"/>
                          <w:jc w:val="center"/>
                          <w:rPr>
                            <w:rFonts w:ascii="Montserrat" w:eastAsia="Century Gothic" w:hAnsi="Montserrat"/>
                            <w:b w:val="0"/>
                            <w:color w:val="FFFFFF" w:themeColor="background1"/>
                            <w:sz w:val="20"/>
                          </w:rPr>
                        </w:pPr>
                        <w:proofErr w:type="gramStart"/>
                        <w:r w:rsidRPr="00B23EAA">
                          <w:rPr>
                            <w:rFonts w:ascii="Montserrat" w:eastAsia="Century Gothic" w:hAnsi="Montserrat"/>
                            <w:color w:val="FFFFFF" w:themeColor="background1"/>
                            <w:sz w:val="36"/>
                          </w:rPr>
                          <w:t>REF :</w:t>
                        </w:r>
                        <w:proofErr w:type="gramEnd"/>
                        <w:r w:rsidRPr="00B23EAA">
                          <w:rPr>
                            <w:rFonts w:ascii="Montserrat" w:eastAsia="Century Gothic" w:hAnsi="Montserrat"/>
                            <w:color w:val="FFFFFF" w:themeColor="background1"/>
                            <w:sz w:val="36"/>
                          </w:rPr>
                          <w:t xml:space="preserve"> AP2687 - Maison Ancienne - Région BELVES</w:t>
                        </w:r>
                      </w:p>
                    </w:tc>
                  </w:tr>
                </w:tbl>
                <w:p w14:paraId="7F39AAC0" w14:textId="77777777" w:rsidR="00855328" w:rsidRPr="00B23EAA" w:rsidRDefault="00855328" w:rsidP="00B05BA9">
                  <w:pPr>
                    <w:pStyle w:val="Normal0"/>
                    <w:rPr>
                      <w:rFonts w:ascii="Montserrat" w:eastAsia="Century Gothic" w:hAnsi="Montserrat"/>
                      <w:b/>
                      <w:color w:val="1F3864" w:themeColor="accent1" w:themeShade="80"/>
                      <w:sz w:val="10"/>
                      <w:szCs w:val="4"/>
                    </w:rPr>
                  </w:pPr>
                </w:p>
                <w:p w14:paraId="2AE7FBA0" w14:textId="77777777" w:rsidR="00050342" w:rsidRPr="00B23EAA" w:rsidRDefault="00050342">
                  <w:pPr>
                    <w:pStyle w:val="Normal0"/>
                    <w:jc w:val="center"/>
                    <w:rPr>
                      <w:rFonts w:ascii="Montserrat" w:eastAsia="Century Gothic" w:hAnsi="Montserrat"/>
                      <w:b/>
                      <w:sz w:val="12"/>
                    </w:rPr>
                  </w:pPr>
                </w:p>
                <w:p w14:paraId="20ACF508" w14:textId="77777777" w:rsidR="00050342" w:rsidRPr="00B23EAA" w:rsidRDefault="00000000" w:rsidP="00E46726">
                  <w:pPr>
                    <w:pStyle w:val="Normal0"/>
                    <w:ind w:right="113"/>
                    <w:rPr>
                      <w:rFonts w:ascii="Montserrat" w:eastAsia="Century Gothic" w:hAnsi="Montserrat"/>
                      <w:b/>
                      <w:sz w:val="12"/>
                    </w:rPr>
                  </w:pPr>
                  <w:r w:rsidRPr="00B23EAA">
                    <w:rPr>
                      <w:rFonts w:ascii="Montserrat" w:eastAsia="Century Gothic" w:hAnsi="Montserrat"/>
                      <w:sz w:val="20"/>
                    </w:rPr>
                    <w:t xml:space="preserve"> Sur hauteur, env 5 km des commerces de Siorac. Cette maison ancienne en pierres, bien rénovée présente un maximum d'atouts. C'est une résidence secondaire parfaite ! Dans un hameau, calme. Depuis sa terrasse couverte, résoluement orientée vers une Belle vue sur le vallon. Son terrain est suffisant et necessite peu d'entretien, vous aurez plus de temps pour par exemple allez jouer au golf situé à 3 minutes dela maison ! ou faire de belles randonnées aux alentours, mais ne dévoilons pas tout ... Farniente assuré près de la piscine sécurisée, son pool house avec salle d'eau, filtration, garage et toujours cette belle vue ! </w:t>
                    <w:br/>
                    <w:t xml:space="preserve">On entre ?! Passage sous une large terrasse couverte  et voici la Pièce à vivre 51m2 Cuisine, Salle à magner, Salon avec cheminée et poêle à bois.A l'étage, 3 chambres, 2 Salles d'eau et ... encore la vue !</w:t>
                    <w:br/>
                    <w:t xml:space="preserve">...attendre pour la visiter serait la laisser s'échapper !</w:t>
                    <w:br/>
                    <w:t xml:space="preserve">Les informations sur les risques auxquels ce bien est exposé sont disponibles sur le site Géorisques: www.georisques.gouv.fr</w:t>
                  </w:r>
                </w:p>
                <w:p w14:paraId="2640E775" w14:textId="77777777" w:rsidR="00050342" w:rsidRPr="00B23EAA" w:rsidRDefault="00050342">
                  <w:pPr>
                    <w:pStyle w:val="Normal0"/>
                    <w:ind w:right="113"/>
                    <w:jc w:val="both"/>
                    <w:rPr>
                      <w:rFonts w:ascii="Montserrat" w:eastAsia="Century Gothic" w:hAnsi="Montserrat"/>
                      <w:b/>
                      <w:sz w:val="20"/>
                      <w:szCs w:val="32"/>
                    </w:rPr>
                  </w:pPr>
                </w:p>
                <w:tbl>
                  <w:tblPr>
                    <w:tblStyle w:val="Tableausimple1"/>
                    <w:tblW w:w="0" w:type="auto"/>
                    <w:tblInd w:w="1780" w:type="dxa"/>
                    <w:tblLook w:val="04A0" w:firstRow="1" w:lastRow="0" w:firstColumn="1" w:lastColumn="0" w:noHBand="0" w:noVBand="1"/>
                  </w:tblPr>
                  <w:tblGrid>
                    <w:gridCol w:w="4394"/>
                  </w:tblGrid>
                  <w:tr w:rsidR="00B05BA9" w:rsidRPr="00B23EAA" w14:paraId="33A1ABA5" w14:textId="77777777" w:rsidTr="00FD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shd w:val="clear" w:color="auto" w:fill="323E4F" w:themeFill="text2" w:themeFillShade="BF"/>
                        <w:vAlign w:val="center"/>
                      </w:tcPr>
                      <w:p w14:paraId="08189F3D" w14:textId="446B855E" w:rsidR="00B05BA9" w:rsidRPr="00B23EAA" w:rsidRDefault="00B05BA9" w:rsidP="00B05BA9">
                        <w:pPr>
                          <w:pStyle w:val="Normal0"/>
                          <w:jc w:val="center"/>
                          <w:rPr>
                            <w:rFonts w:ascii="Montserrat" w:eastAsia="Century Gothic" w:hAnsi="Montserrat"/>
                            <w:b w:val="0"/>
                            <w:color w:val="FFFFFF" w:themeColor="background1"/>
                            <w:sz w:val="36"/>
                            <w:lang w:val="fr-FR"/>
                          </w:rPr>
                        </w:pPr>
                        <w:r w:rsidRPr="00B23EAA">
                          <w:rPr>
                            <w:rFonts w:ascii="Montserrat" w:eastAsia="Century Gothic" w:hAnsi="Montserrat"/>
                            <w:color w:val="FFFFFF" w:themeColor="background1"/>
                            <w:sz w:val="36"/>
                            <w:lang w:val="fr-FR"/>
                          </w:rPr>
                          <w:t xml:space="preserve">Prix : 328 600 €*</w:t>
                        </w:r>
                      </w:p>
                    </w:tc>
                  </w:tr>
                </w:tbl>
                <w:p w14:paraId="4B62696C" w14:textId="77777777" w:rsidR="00B05BA9" w:rsidRPr="00B23EAA" w:rsidRDefault="00B05BA9">
                  <w:pPr>
                    <w:pStyle w:val="Normal0"/>
                    <w:jc w:val="center"/>
                    <w:rPr>
                      <w:rFonts w:ascii="Montserrat" w:eastAsia="Century Gothic" w:hAnsi="Montserrat"/>
                      <w:b/>
                      <w:color w:val="1F3864" w:themeColor="accent1" w:themeShade="80"/>
                      <w:sz w:val="16"/>
                      <w:szCs w:val="6"/>
                      <w:lang w:val="fr-FR"/>
                    </w:rPr>
                  </w:pPr>
                </w:p>
                <w:p w14:paraId="4401FCB6" w14:textId="0F5B6C92" w:rsidR="00050342" w:rsidRPr="00B23EAA" w:rsidRDefault="00000000">
                  <w:pPr>
                    <w:pStyle w:val="Normal0"/>
                    <w:jc w:val="center"/>
                    <w:rPr>
                      <w:rFonts w:ascii="Montserrat" w:eastAsia="Century Gothic" w:hAnsi="Montserrat"/>
                      <w:b/>
                      <w:sz w:val="16"/>
                      <w:lang w:val="fr-FR"/>
                    </w:rPr>
                  </w:pPr>
                  <w:r w:rsidRPr="00B23EAA">
                    <w:rPr>
                      <w:rFonts w:ascii="Montserrat" w:eastAsia="Century Gothic" w:hAnsi="Montserrat"/>
                      <w:b/>
                      <w:sz w:val="20"/>
                      <w:lang w:val="fr-FR"/>
                    </w:rPr>
                    <w:t xml:space="preserve">* Honoraires à charge de l'acquéreur : 0 TTC</w:t>
                  </w:r>
                  <w:r w:rsidRPr="00B23EAA">
                    <w:rPr>
                      <w:rFonts w:ascii="Montserrat" w:eastAsia="Century Gothic" w:hAnsi="Montserrat"/>
                      <w:b/>
                      <w:sz w:val="20"/>
                      <w:lang w:val="fr-FR"/>
                    </w:rPr>
                    <w:br/>
                    <w:t xml:space="preserve">Prix honoraires exclu :  310 000 €</w:t>
                  </w:r>
                </w:p>
                <w:p w14:paraId="1B48A0B8" w14:textId="77777777" w:rsidR="00050342" w:rsidRPr="00B23EAA" w:rsidRDefault="00050342">
                  <w:pPr>
                    <w:pStyle w:val="Normal0"/>
                    <w:jc w:val="center"/>
                    <w:rPr>
                      <w:rFonts w:ascii="Montserrat" w:eastAsia="Century Gothic" w:hAnsi="Montserrat"/>
                      <w:b/>
                      <w:sz w:val="16"/>
                      <w:lang w:val="fr-FR"/>
                    </w:rPr>
                  </w:pPr>
                </w:p>
                <w:p w14:paraId="606065A3" w14:textId="77777777" w:rsidR="00050342" w:rsidRPr="00B23EAA" w:rsidRDefault="00050342">
                  <w:pPr>
                    <w:pStyle w:val="Normal0"/>
                    <w:jc w:val="center"/>
                    <w:rPr>
                      <w:rFonts w:ascii="Montserrat" w:eastAsia="Century Gothic" w:hAnsi="Montserrat"/>
                      <w:b/>
                      <w:sz w:val="16"/>
                      <w:lang w:val="fr-FR"/>
                    </w:rPr>
                  </w:pPr>
                </w:p>
                <w:tbl>
                  <w:tblPr>
                    <w:tblW w:w="8604" w:type="dxa"/>
                    <w:tblBorders>
                      <w:top w:val="single" w:sz="6" w:space="0" w:color="C0C0C0"/>
                    </w:tblBorders>
                    <w:tblLayout w:type="fixed"/>
                    <w:tblCellMar>
                      <w:left w:w="36" w:type="dxa"/>
                      <w:right w:w="36" w:type="dxa"/>
                    </w:tblCellMar>
                    <w:tblLook w:val="04A0" w:firstRow="1" w:lastRow="0" w:firstColumn="1" w:lastColumn="0" w:noHBand="0" w:noVBand="1"/>
                  </w:tblPr>
                  <w:tblGrid>
                    <w:gridCol w:w="1074"/>
                    <w:gridCol w:w="3262"/>
                    <w:gridCol w:w="1134"/>
                    <w:gridCol w:w="3134"/>
                  </w:tblGrid>
                  <w:tr w:rsidR="00050342" w:rsidRPr="00B23EAA" w14:paraId="15737D50" w14:textId="77777777" w:rsidTr="00D45BA8">
                    <w:tc>
                      <w:tcPr>
                        <w:tcW w:w="1074" w:type="dxa"/>
                        <w:shd w:val="clear" w:color="auto" w:fill="auto"/>
                      </w:tcPr>
                      <w:p w14:paraId="6D2800F8" w14:textId="77777777" w:rsidR="00050342" w:rsidRPr="00B23EAA" w:rsidRDefault="00000000">
                        <w:pPr>
                          <w:pStyle w:val="Normal0"/>
                          <w:jc w:val="center"/>
                          <w:rPr>
                            <w:rFonts w:ascii="Montserrat" w:eastAsia="Century Gothic" w:hAnsi="Montserrat"/>
                            <w:b/>
                            <w:sz w:val="16"/>
                            <w:lang w:val="fr-FR"/>
                          </w:rPr>
                        </w:pPr>
                        <w:r w:rsidRPr="00B23EAA">
                          <w:rPr>
                            <w:rFonts w:ascii="Montserrat" w:hAnsi="Montserrat"/>
                            <w:noProof/>
                          </w:rPr>
                          <w:drawing>
                            <wp:anchor distT="12700" distB="12700" distL="12700" distR="12700" simplePos="0" relativeHeight="251653120" behindDoc="0" locked="0" layoutInCell="1" hidden="0" allowOverlap="1" wp14:anchorId="013A4BCC" wp14:editId="347A7F31">
                              <wp:simplePos x="0" y="0"/>
                              <wp:positionH relativeFrom="column">
                                <wp:posOffset>59055</wp:posOffset>
                              </wp:positionH>
                              <wp:positionV relativeFrom="paragraph">
                                <wp:posOffset>67310</wp:posOffset>
                              </wp:positionV>
                              <wp:extent cx="474980" cy="469265"/>
                              <wp:effectExtent l="0" t="0" r="0" b="0"/>
                              <wp:wrapSquare wrapText="bothSides"/>
                              <wp:docPr id="82345717" name="780866dffdab1b8fb"/>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474980" cy="469265"/>
                                      </a:xfrm>
                                      <a:prstGeom prst="rect">
                                        <a:avLst/>
                                      </a:prstGeom>
                                    </pic:spPr>
                                  </pic:pic>
                                </a:graphicData>
                              </a:graphic>
                            </wp:anchor>
                          </w:drawing>
                        </w:r>
                      </w:p>
                    </w:tc>
                    <w:tc>
                      <w:tcPr>
                        <w:tcW w:w="3262" w:type="dxa"/>
                        <w:shd w:val="clear" w:color="auto" w:fill="auto"/>
                      </w:tcPr>
                      <w:p w14:paraId="32BA135F" w14:textId="77777777" w:rsidR="00050342" w:rsidRPr="00B23EAA" w:rsidRDefault="00050342">
                        <w:pPr>
                          <w:pStyle w:val="Normal0"/>
                          <w:rPr>
                            <w:rFonts w:ascii="Montserrat" w:eastAsia="Century Gothic" w:hAnsi="Montserrat"/>
                            <w:sz w:val="18"/>
                            <w:lang w:val="fr-FR"/>
                          </w:rPr>
                        </w:pPr>
                      </w:p>
                      <w:p w14:paraId="2785DEEF" w14:textId="77777777" w:rsidR="00050342" w:rsidRPr="00B23EAA" w:rsidRDefault="00000000">
                        <w:pPr>
                          <w:pStyle w:val="Normal0"/>
                          <w:rPr>
                            <w:rFonts w:ascii="Montserrat" w:eastAsia="Century Gothic" w:hAnsi="Montserrat"/>
                            <w:sz w:val="18"/>
                            <w:lang w:val="fr-FR"/>
                          </w:rPr>
                        </w:pPr>
                        <w:r w:rsidRPr="00B23EAA">
                          <w:rPr>
                            <w:rFonts w:ascii="Montserrat" w:eastAsia="Century Gothic" w:hAnsi="Montserrat"/>
                            <w:sz w:val="18"/>
                            <w:lang w:val="fr-FR"/>
                          </w:rPr>
                          <w:t xml:space="preserve">N° de chambres : </w:t>
                        </w:r>
                        <w:r w:rsidRPr="00B23EAA">
                          <w:rPr>
                            <w:rFonts w:ascii="Montserrat" w:eastAsia="Century Gothic" w:hAnsi="Montserrat"/>
                            <w:b/>
                            <w:sz w:val="18"/>
                            <w:lang w:val="fr-FR"/>
                          </w:rPr>
                          <w:t xml:space="preserve">3</w:t>
                        </w:r>
                      </w:p>
                    </w:tc>
                    <w:tc>
                      <w:tcPr>
                        <w:tcW w:w="1134" w:type="dxa"/>
                        <w:shd w:val="clear" w:color="auto" w:fill="auto"/>
                      </w:tcPr>
                      <w:p w14:paraId="55C62BDF" w14:textId="77777777" w:rsidR="00050342" w:rsidRPr="00B23EAA" w:rsidRDefault="00000000">
                        <w:pPr>
                          <w:pStyle w:val="Normal0"/>
                          <w:jc w:val="center"/>
                          <w:rPr>
                            <w:rFonts w:ascii="Montserrat" w:eastAsia="Century Gothic" w:hAnsi="Montserrat"/>
                            <w:sz w:val="18"/>
                            <w:lang w:val="fr-FR"/>
                          </w:rPr>
                        </w:pPr>
                        <w:r w:rsidRPr="00B23EAA">
                          <w:rPr>
                            <w:rFonts w:ascii="Montserrat" w:hAnsi="Montserrat"/>
                            <w:noProof/>
                          </w:rPr>
                          <w:drawing>
                            <wp:anchor distT="12700" distB="12700" distL="12700" distR="12700" simplePos="0" relativeHeight="251656192" behindDoc="0" locked="0" layoutInCell="1" hidden="0" allowOverlap="1" wp14:anchorId="5A6E497A" wp14:editId="5405A805">
                              <wp:simplePos x="0" y="0"/>
                              <wp:positionH relativeFrom="column">
                                <wp:posOffset>158115</wp:posOffset>
                              </wp:positionH>
                              <wp:positionV relativeFrom="paragraph">
                                <wp:posOffset>113030</wp:posOffset>
                              </wp:positionV>
                              <wp:extent cx="363855" cy="363855"/>
                              <wp:effectExtent l="0" t="0" r="0" b="0"/>
                              <wp:wrapSquare wrapText="bothSides"/>
                              <wp:docPr id="81694274" name="952166dffdab1b902"/>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363855" cy="363855"/>
                                      </a:xfrm>
                                      <a:prstGeom prst="rect">
                                        <a:avLst/>
                                      </a:prstGeom>
                                    </pic:spPr>
                                  </pic:pic>
                                </a:graphicData>
                              </a:graphic>
                            </wp:anchor>
                          </w:drawing>
                        </w:r>
                      </w:p>
                    </w:tc>
                    <w:tc>
                      <w:tcPr>
                        <w:tcW w:w="3134" w:type="dxa"/>
                        <w:shd w:val="clear" w:color="auto" w:fill="auto"/>
                      </w:tcPr>
                      <w:p w14:paraId="2E8DFAEE" w14:textId="77777777" w:rsidR="00050342" w:rsidRPr="00B23EAA" w:rsidRDefault="00050342">
                        <w:pPr>
                          <w:pStyle w:val="Normal0"/>
                          <w:rPr>
                            <w:rFonts w:ascii="Montserrat" w:eastAsia="Century Gothic" w:hAnsi="Montserrat"/>
                            <w:sz w:val="18"/>
                            <w:lang w:val="fr-FR"/>
                          </w:rPr>
                        </w:pPr>
                      </w:p>
                      <w:p w14:paraId="17E04C0A" w14:textId="77777777" w:rsidR="00050342" w:rsidRPr="00B23EAA" w:rsidRDefault="00000000">
                        <w:pPr>
                          <w:pStyle w:val="Normal0"/>
                          <w:rPr>
                            <w:rFonts w:ascii="Montserrat" w:eastAsia="Century Gothic" w:hAnsi="Montserrat"/>
                            <w:sz w:val="18"/>
                            <w:lang w:val="fr-FR"/>
                          </w:rPr>
                        </w:pPr>
                        <w:r w:rsidRPr="00B23EAA">
                          <w:rPr>
                            <w:rFonts w:ascii="Montserrat" w:eastAsia="Century Gothic" w:hAnsi="Montserrat"/>
                            <w:sz w:val="18"/>
                            <w:lang w:val="fr-FR"/>
                          </w:rPr>
                          <w:t xml:space="preserve">N° de </w:t>
                        </w:r>
                        <w:proofErr w:type="spellStart"/>
                        <w:proofErr w:type="gramStart"/>
                        <w:r w:rsidRPr="00B23EAA">
                          <w:rPr>
                            <w:rFonts w:ascii="Montserrat" w:eastAsia="Century Gothic" w:hAnsi="Montserrat"/>
                            <w:sz w:val="18"/>
                            <w:lang w:val="fr-FR"/>
                          </w:rPr>
                          <w:t>s.d'eau</w:t>
                        </w:r>
                        <w:proofErr w:type="spellEnd"/>
                        <w:proofErr w:type="gramEnd"/>
                        <w:r w:rsidRPr="00B23EAA">
                          <w:rPr>
                            <w:rFonts w:ascii="Montserrat" w:eastAsia="Century Gothic" w:hAnsi="Montserrat"/>
                            <w:sz w:val="18"/>
                            <w:lang w:val="fr-FR"/>
                          </w:rPr>
                          <w:t xml:space="preserve"> : </w:t>
                        </w:r>
                        <w:r w:rsidRPr="00B23EAA">
                          <w:rPr>
                            <w:rFonts w:ascii="Montserrat" w:eastAsia="Century Gothic" w:hAnsi="Montserrat"/>
                            <w:b/>
                            <w:sz w:val="18"/>
                            <w:lang w:val="fr-FR"/>
                          </w:rPr>
                          <w:t xml:space="preserve">3</w:t>
                        </w:r>
                      </w:p>
                      <w:p w14:paraId="12D1CB5D" w14:textId="77777777" w:rsidR="00050342" w:rsidRPr="00B23EAA" w:rsidRDefault="00000000">
                        <w:pPr>
                          <w:pStyle w:val="Normal0"/>
                          <w:rPr>
                            <w:rFonts w:ascii="Montserrat" w:eastAsia="Century Gothic" w:hAnsi="Montserrat"/>
                            <w:sz w:val="18"/>
                            <w:lang w:val="fr-FR"/>
                          </w:rPr>
                        </w:pPr>
                        <w:r w:rsidRPr="00B23EAA">
                          <w:rPr>
                            <w:rFonts w:ascii="Montserrat" w:eastAsia="Century Gothic" w:hAnsi="Montserrat"/>
                            <w:sz w:val="18"/>
                            <w:lang w:val="fr-FR"/>
                          </w:rPr>
                          <w:t xml:space="preserve">N° de </w:t>
                        </w:r>
                        <w:proofErr w:type="spellStart"/>
                        <w:r w:rsidRPr="00B23EAA">
                          <w:rPr>
                            <w:rFonts w:ascii="Montserrat" w:eastAsia="Century Gothic" w:hAnsi="Montserrat"/>
                            <w:sz w:val="18"/>
                            <w:lang w:val="fr-FR"/>
                          </w:rPr>
                          <w:t>s.</w:t>
                        </w:r>
                        <w:proofErr w:type="gramStart"/>
                        <w:r w:rsidRPr="00B23EAA">
                          <w:rPr>
                            <w:rFonts w:ascii="Montserrat" w:eastAsia="Century Gothic" w:hAnsi="Montserrat"/>
                            <w:sz w:val="18"/>
                            <w:lang w:val="fr-FR"/>
                          </w:rPr>
                          <w:t>d.b</w:t>
                        </w:r>
                        <w:proofErr w:type="spellEnd"/>
                        <w:proofErr w:type="gramEnd"/>
                        <w:r w:rsidRPr="00B23EAA">
                          <w:rPr>
                            <w:rFonts w:ascii="Montserrat" w:eastAsia="Century Gothic" w:hAnsi="Montserrat"/>
                            <w:sz w:val="18"/>
                            <w:lang w:val="fr-FR"/>
                          </w:rPr>
                          <w:t xml:space="preserve"> : </w:t>
                        </w:r>
                        <w:r w:rsidRPr="00B23EAA">
                          <w:rPr>
                            <w:rFonts w:ascii="Montserrat" w:eastAsia="Century Gothic" w:hAnsi="Montserrat"/>
                            <w:b/>
                            <w:sz w:val="18"/>
                            <w:lang w:val="fr-FR"/>
                          </w:rPr>
                          <w:t xml:space="preserve">1</w:t>
                        </w:r>
                      </w:p>
                    </w:tc>
                  </w:tr>
                  <w:tr w:rsidR="00050342" w:rsidRPr="00B23EAA" w14:paraId="70A11358" w14:textId="77777777" w:rsidTr="00D45BA8">
                    <w:tc>
                      <w:tcPr>
                        <w:tcW w:w="1074" w:type="dxa"/>
                        <w:shd w:val="clear" w:color="auto" w:fill="auto"/>
                      </w:tcPr>
                      <w:p w14:paraId="0A9B2754" w14:textId="77777777" w:rsidR="00050342" w:rsidRPr="00B23EAA" w:rsidRDefault="00000000">
                        <w:pPr>
                          <w:pStyle w:val="Normal0"/>
                          <w:jc w:val="center"/>
                          <w:rPr>
                            <w:rFonts w:ascii="Montserrat" w:eastAsia="Century Gothic" w:hAnsi="Montserrat"/>
                            <w:b/>
                            <w:sz w:val="16"/>
                            <w:lang w:val="fr-FR"/>
                          </w:rPr>
                        </w:pPr>
                        <w:r w:rsidRPr="00B23EAA">
                          <w:rPr>
                            <w:rFonts w:ascii="Montserrat" w:hAnsi="Montserrat"/>
                            <w:noProof/>
                          </w:rPr>
                          <w:drawing>
                            <wp:anchor distT="12700" distB="12700" distL="12700" distR="12700" simplePos="0" relativeHeight="251659264" behindDoc="0" locked="0" layoutInCell="1" hidden="0" allowOverlap="1" wp14:anchorId="780BB01D" wp14:editId="737042BE">
                              <wp:simplePos x="0" y="0"/>
                              <wp:positionH relativeFrom="column">
                                <wp:posOffset>106680</wp:posOffset>
                              </wp:positionH>
                              <wp:positionV relativeFrom="paragraph">
                                <wp:posOffset>64135</wp:posOffset>
                              </wp:positionV>
                              <wp:extent cx="389890" cy="389890"/>
                              <wp:effectExtent l="0" t="0" r="0" b="0"/>
                              <wp:wrapSquare wrapText="bothSides"/>
                              <wp:docPr id="57198262" name="317466dffdab1b90a"/>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3262" w:type="dxa"/>
                        <w:shd w:val="clear" w:color="auto" w:fill="auto"/>
                      </w:tcPr>
                      <w:p w14:paraId="7D407D01" w14:textId="77777777" w:rsidR="00050342" w:rsidRPr="00B23EAA" w:rsidRDefault="00050342">
                        <w:pPr>
                          <w:pStyle w:val="Normal0"/>
                          <w:rPr>
                            <w:rFonts w:ascii="Montserrat" w:eastAsia="Century Gothic" w:hAnsi="Montserrat"/>
                            <w:sz w:val="18"/>
                            <w:lang w:val="fr-FR"/>
                          </w:rPr>
                        </w:pPr>
                      </w:p>
                      <w:p w14:paraId="2E08981C" w14:textId="63D7BB40" w:rsidR="00050342" w:rsidRPr="00B23EAA" w:rsidRDefault="00000000">
                        <w:pPr>
                          <w:pStyle w:val="Normal0"/>
                          <w:rPr>
                            <w:rFonts w:ascii="Montserrat" w:eastAsia="Century Gothic" w:hAnsi="Montserrat"/>
                            <w:sz w:val="18"/>
                            <w:lang w:val="fr-FR"/>
                          </w:rPr>
                        </w:pPr>
                        <w:r w:rsidRPr="00B23EAA">
                          <w:rPr>
                            <w:rFonts w:ascii="Montserrat" w:eastAsia="Century Gothic" w:hAnsi="Montserrat"/>
                            <w:sz w:val="18"/>
                            <w:lang w:val="fr-FR"/>
                          </w:rPr>
                          <w:t xml:space="preserve">Superficie habitable : </w:t>
                        </w:r>
                        <w:r w:rsidRPr="00B23EAA">
                          <w:rPr>
                            <w:rFonts w:ascii="Montserrat" w:eastAsia="Century Gothic" w:hAnsi="Montserrat"/>
                            <w:b/>
                            <w:sz w:val="18"/>
                            <w:lang w:val="fr-FR"/>
                          </w:rPr>
                          <w:t xml:space="preserve">102 m²</w:t>
                        </w:r>
                      </w:p>
                    </w:tc>
                    <w:tc>
                      <w:tcPr>
                        <w:tcW w:w="1134" w:type="dxa"/>
                        <w:shd w:val="clear" w:color="auto" w:fill="auto"/>
                      </w:tcPr>
                      <w:p w14:paraId="1AC030AF" w14:textId="77777777" w:rsidR="00050342" w:rsidRPr="00B23EAA" w:rsidRDefault="00000000">
                        <w:pPr>
                          <w:pStyle w:val="Normal0"/>
                          <w:jc w:val="center"/>
                          <w:rPr>
                            <w:rFonts w:ascii="Montserrat" w:eastAsia="Century Gothic" w:hAnsi="Montserrat"/>
                            <w:sz w:val="18"/>
                            <w:lang w:val="fr-FR"/>
                          </w:rPr>
                        </w:pPr>
                        <w:r w:rsidRPr="00B23EAA">
                          <w:rPr>
                            <w:rFonts w:ascii="Montserrat" w:hAnsi="Montserrat"/>
                            <w:noProof/>
                          </w:rPr>
                          <w:drawing>
                            <wp:anchor distT="12700" distB="12700" distL="12700" distR="12700" simplePos="0" relativeHeight="251662336" behindDoc="0" locked="0" layoutInCell="1" hidden="0" allowOverlap="1" wp14:anchorId="34BD56C1" wp14:editId="5EB5FAF6">
                              <wp:simplePos x="0" y="0"/>
                              <wp:positionH relativeFrom="column">
                                <wp:posOffset>110490</wp:posOffset>
                              </wp:positionH>
                              <wp:positionV relativeFrom="paragraph">
                                <wp:posOffset>54610</wp:posOffset>
                              </wp:positionV>
                              <wp:extent cx="438785" cy="438785"/>
                              <wp:effectExtent l="0" t="0" r="0" b="0"/>
                              <wp:wrapSquare wrapText="bothSides"/>
                              <wp:docPr id="75972159" name="530866dffdab1b912"/>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38785" cy="438785"/>
                                      </a:xfrm>
                                      <a:prstGeom prst="rect">
                                        <a:avLst/>
                                      </a:prstGeom>
                                    </pic:spPr>
                                  </pic:pic>
                                </a:graphicData>
                              </a:graphic>
                            </wp:anchor>
                          </w:drawing>
                        </w:r>
                      </w:p>
                    </w:tc>
                    <w:tc>
                      <w:tcPr>
                        <w:tcW w:w="3134" w:type="dxa"/>
                        <w:shd w:val="clear" w:color="auto" w:fill="auto"/>
                      </w:tcPr>
                      <w:p w14:paraId="5A185A20" w14:textId="77777777" w:rsidR="00050342" w:rsidRPr="00B23EAA" w:rsidRDefault="00050342">
                        <w:pPr>
                          <w:pStyle w:val="Normal0"/>
                          <w:rPr>
                            <w:rFonts w:ascii="Montserrat" w:eastAsia="Century Gothic" w:hAnsi="Montserrat"/>
                            <w:sz w:val="18"/>
                            <w:lang w:val="fr-FR"/>
                          </w:rPr>
                        </w:pPr>
                      </w:p>
                      <w:p w14:paraId="7346726F" w14:textId="2E48C44B" w:rsidR="00050342" w:rsidRPr="00B23EAA" w:rsidRDefault="00000000">
                        <w:pPr>
                          <w:pStyle w:val="Normal0"/>
                          <w:rPr>
                            <w:rFonts w:ascii="Montserrat" w:eastAsia="Century Gothic" w:hAnsi="Montserrat"/>
                            <w:sz w:val="18"/>
                            <w:lang w:val="fr-FR"/>
                          </w:rPr>
                        </w:pPr>
                        <w:r w:rsidRPr="00B23EAA">
                          <w:rPr>
                            <w:rFonts w:ascii="Montserrat" w:eastAsia="Century Gothic" w:hAnsi="Montserrat"/>
                            <w:sz w:val="18"/>
                            <w:lang w:val="fr-FR"/>
                          </w:rPr>
                          <w:t xml:space="preserve">Superficie terrain : </w:t>
                        </w:r>
                        <w:r w:rsidRPr="00B23EAA">
                          <w:rPr>
                            <w:rFonts w:ascii="Montserrat" w:eastAsia="Century Gothic" w:hAnsi="Montserrat"/>
                            <w:b/>
                            <w:sz w:val="18"/>
                            <w:lang w:val="fr-FR"/>
                          </w:rPr>
                          <w:t xml:space="preserve">2,024 m²</w:t>
                        </w:r>
                      </w:p>
                    </w:tc>
                  </w:tr>
                </w:tbl>
                <w:p w14:paraId="6E6FFD18" w14:textId="77777777" w:rsidR="00050342" w:rsidRPr="00B23EAA" w:rsidRDefault="00050342">
                  <w:pPr>
                    <w:pStyle w:val="Normal0"/>
                    <w:jc w:val="center"/>
                    <w:rPr>
                      <w:rFonts w:ascii="Montserrat" w:eastAsia="Century Gothic" w:hAnsi="Montserrat"/>
                      <w:b/>
                      <w:sz w:val="6"/>
                      <w:lang w:val="fr-FR"/>
                    </w:rPr>
                  </w:pPr>
                </w:p>
              </w:tc>
              <w:tc>
                <w:tcPr>
                  <w:tcW w:w="3020" w:type="dxa"/>
                  <w:tcBorders>
                    <w:left w:val="single" w:sz="8" w:space="0" w:color="C0C0C0"/>
                  </w:tcBorders>
                  <w:shd w:val="clear" w:color="auto" w:fill="auto"/>
                </w:tcPr>
                <w:p w14:paraId="594D71BC" w14:textId="77777777" w:rsidR="00050342" w:rsidRPr="00B23EAA" w:rsidRDefault="00050342">
                  <w:pPr>
                    <w:pStyle w:val="Normal0"/>
                    <w:jc w:val="center"/>
                    <w:rPr>
                      <w:rFonts w:ascii="Montserrat" w:eastAsia="Century Gothic" w:hAnsi="Montserrat"/>
                      <w:sz w:val="16"/>
                      <w:lang w:val="fr-FR"/>
                    </w:rPr>
                  </w:pPr>
                </w:p>
                <w:p xmlns:a="http://schemas.openxmlformats.org/drawingml/2006/main" xmlns:pic="http://schemas.openxmlformats.org/drawingml/2006/picture" w14:paraId="0B11286B" w14:textId="3417B44D" w:rsidR="00050342" w:rsidRPr="00B23EAA" w:rsidRDefault="00000000">
                  <w:pPr>
                    <w:pStyle w:val="Normal0"/>
                    <w:jc w:val="center"/>
                    <w:rPr>
                      <w:rFonts w:ascii="Montserrat" w:eastAsia="Century Gothic" w:hAnsi="Montserrat"/>
                      <w:sz w:val="20"/>
                      <w:lang w:val="fr-FR"/>
                    </w:rPr>
                  </w:pPr>
                  <w:r w:rsidRPr="00B23EAA">
                    <w:rPr>
                      <w:rFonts w:ascii="Montserrat" w:eastAsia="Century Gothic" w:hAnsi="Montserrat"/>
                      <w:sz w:val="20"/>
                      <w:lang w:val="fr-FR"/>
                    </w:rPr>
                    <w:t xml:space="preserve"/>
                  </w:r>
                  <w:r>
                    <w:rPr>
                      <w:noProof/>
                    </w:rPr>
                    <w:drawing>
                      <wp:inline distT="0" distB="0" distL="0" distR="0">
                        <wp:extent cx="1143000" cy="1143000"/>
                        <wp:effectExtent l="0" t="0" r="0" b="0"/>
                        <wp:docPr id="48036474" name="Picture 1" descr="https://dpe.files.activimmo.com/elan?dpe=348&amp;ge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348&amp;ges=11"/>
                                <pic:cNvPicPr/>
                              </pic:nvPicPr>
                              <pic:blipFill>
                                <a:blip r:embed="rId25655633" cstate="print"/>
                                <a:stretch>
                                  <a:fillRect/>
                                </a:stretch>
                              </pic:blipFill>
                              <pic:spPr>
                                <a:xfrm>
                                  <a:off x="0" y="0"/>
                                  <a:ext cx="1143000" cy="1143000"/>
                                </a:xfrm>
                                <a:prstGeom prst="rect">
                                  <a:avLst/>
                                </a:prstGeom>
                              </pic:spPr>
                            </pic:pic>
                          </a:graphicData>
                        </a:graphic>
                      </wp:inline>
                    </w:drawing>
                  </w:r>
                  <w:r>
                    <w:rPr>
                      <w:rFonts w:ascii="Montserrat" w:eastAsia="Century Gothic" w:hAnsi="Montserrat"/>
                      <w:sz w:val="20"/>
                      <w:lang w:val="fr-FR"/>
                    </w:rPr>
                    <w:t xml:space="preserve"/>
                  </w:r>
                  <w:r w:rsidRPr="00B23EAA">
                    <w:rPr>
                      <w:rFonts w:ascii="Montserrat" w:eastAsia="Century Gothic" w:hAnsi="Montserrat"/>
                      <w:sz w:val="20"/>
                      <w:lang w:val="fr-FR"/>
                    </w:rPr>
                    <w:br/>
                  </w:r>
                  <w:r w:rsidRPr="00B23EAA">
                    <w:rPr>
                      <w:rFonts w:ascii="Montserrat" w:eastAsia="Century Gothic" w:hAnsi="Montserrat"/>
                      <w:sz w:val="14"/>
                      <w:lang w:val="fr-FR"/>
                    </w:rPr>
                    <w:br/>
                  </w:r>
                  <w:r w:rsidRPr="00B23EAA">
                    <w:rPr>
                      <w:rFonts w:ascii="Montserrat" w:eastAsia="Century Gothic" w:hAnsi="Montserrat"/>
                      <w:sz w:val="20"/>
                      <w:lang w:val="fr-FR"/>
                    </w:rPr>
                    <w:t xml:space="preserve"/>
                  </w:r>
                  <w:r>
                    <w:rPr>
                      <w:noProof/>
                    </w:rPr>
                    <w:drawing>
                      <wp:inline distT="0" distB="0" distL="0" distR="0">
                        <wp:extent cx="1143000" cy="1143000"/>
                        <wp:effectExtent l="0" t="0" r="0" b="0"/>
                        <wp:docPr id="479309565" name="Picture 1" descr="https://dpe.files.activimmo.com/elan/ges/?ges=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11"/>
                                <pic:cNvPicPr/>
                              </pic:nvPicPr>
                              <pic:blipFill>
                                <a:blip r:embed="rId25655634" cstate="print"/>
                                <a:stretch>
                                  <a:fillRect/>
                                </a:stretch>
                              </pic:blipFill>
                              <pic:spPr>
                                <a:xfrm>
                                  <a:off x="0" y="0"/>
                                  <a:ext cx="1143000" cy="1143000"/>
                                </a:xfrm>
                                <a:prstGeom prst="rect">
                                  <a:avLst/>
                                </a:prstGeom>
                              </pic:spPr>
                            </pic:pic>
                          </a:graphicData>
                        </a:graphic>
                      </wp:inline>
                    </w:drawing>
                  </w:r>
                  <w:r>
                    <w:rPr>
                      <w:rFonts w:ascii="Montserrat" w:eastAsia="Century Gothic" w:hAnsi="Montserrat"/>
                      <w:sz w:val="20"/>
                      <w:lang w:val="fr-FR"/>
                    </w:rPr>
                    <w:t xml:space="preserve"/>
                  </w:r>
                </w:p>
                <w:p w14:paraId="2C4852A9" w14:textId="77777777" w:rsidR="00050342" w:rsidRPr="00B23EAA" w:rsidRDefault="00050342">
                  <w:pPr>
                    <w:pStyle w:val="Normal0"/>
                    <w:jc w:val="center"/>
                    <w:rPr>
                      <w:rFonts w:ascii="Montserrat" w:eastAsia="Century Gothic" w:hAnsi="Montserrat"/>
                      <w:sz w:val="14"/>
                      <w:lang w:val="fr-FR"/>
                    </w:rPr>
                  </w:pPr>
                </w:p>
                <w:p w14:paraId="6D97E34D" w14:textId="77777777" w:rsidR="00050342" w:rsidRPr="00B23EAA" w:rsidRDefault="00000000">
                  <w:pPr>
                    <w:pStyle w:val="Normal0"/>
                    <w:ind w:left="124"/>
                    <w:rPr>
                      <w:rFonts w:ascii="Montserrat" w:eastAsia="Century Gothic" w:hAnsi="Montserrat"/>
                      <w:sz w:val="16"/>
                      <w:lang w:val="fr-FR"/>
                    </w:rPr>
                  </w:pPr>
                  <w:r w:rsidRPr="00B23EAA">
                    <w:rPr>
                      <w:rFonts w:ascii="Montserrat" w:eastAsia="Century Gothic" w:hAnsi="Montserrat"/>
                      <w:sz w:val="18"/>
                      <w:lang w:val="fr-FR"/>
                    </w:rPr>
                    <w:t xml:space="preserve">Date de réalisation </w:t>
                  </w:r>
                  <w:proofErr w:type="spellStart"/>
                  <w:proofErr w:type="gramStart"/>
                  <w:r w:rsidRPr="00B23EAA">
                    <w:rPr>
                      <w:rFonts w:ascii="Montserrat" w:eastAsia="Century Gothic" w:hAnsi="Montserrat"/>
                      <w:sz w:val="18"/>
                      <w:lang w:val="fr-FR"/>
                    </w:rPr>
                    <w:t>dpe</w:t>
                  </w:r>
                  <w:proofErr w:type="spellEnd"/>
                  <w:r w:rsidRPr="00B23EAA">
                    <w:rPr>
                      <w:rFonts w:ascii="Montserrat" w:eastAsia="Century Gothic" w:hAnsi="Montserrat"/>
                      <w:sz w:val="18"/>
                      <w:lang w:val="fr-FR"/>
                    </w:rPr>
                    <w:t>:</w:t>
                  </w:r>
                  <w:proofErr w:type="gramEnd"/>
                  <w:r w:rsidRPr="00B23EAA">
                    <w:rPr>
                      <w:rFonts w:ascii="Montserrat" w:eastAsia="Century Gothic" w:hAnsi="Montserrat"/>
                      <w:sz w:val="18"/>
                      <w:lang w:val="fr-FR"/>
                    </w:rPr>
                    <w:t xml:space="preserve"> 02/08/2024</w:t>
                  </w:r>
                </w:p>
                <w:p w14:paraId="76F7ECDE" w14:textId="77777777" w:rsidR="00050342" w:rsidRPr="00B23EAA" w:rsidRDefault="00050342">
                  <w:pPr>
                    <w:pStyle w:val="Normal0"/>
                    <w:ind w:left="124"/>
                    <w:rPr>
                      <w:rFonts w:ascii="Montserrat" w:eastAsia="Century Gothic" w:hAnsi="Montserrat"/>
                      <w:sz w:val="8"/>
                      <w:lang w:val="fr-FR"/>
                    </w:rPr>
                  </w:pPr>
                </w:p>
                <w:p w14:paraId="2046F012" w14:textId="77777777" w:rsidR="00050342" w:rsidRPr="00B23EAA" w:rsidRDefault="00000000">
                  <w:pPr>
                    <w:pStyle w:val="Normal0"/>
                    <w:ind w:left="124"/>
                    <w:rPr>
                      <w:rFonts w:ascii="Montserrat" w:eastAsia="Century Gothic" w:hAnsi="Montserrat"/>
                      <w:sz w:val="20"/>
                      <w:lang w:val="fr-FR"/>
                    </w:rPr>
                  </w:pPr>
                  <w:r w:rsidRPr="00B23EAA">
                    <w:rPr>
                      <w:rFonts w:ascii="Montserrat" w:eastAsia="Century Gothic" w:hAnsi="Montserrat"/>
                      <w:sz w:val="18"/>
                      <w:lang w:val="fr-FR"/>
                    </w:rPr>
                    <w:t xml:space="preserve">Année de référence utilisée pour établir la simulation des dépenses annuelles 01/01/2021</w:t>
                  </w:r>
                </w:p>
                <w:p w14:paraId="5C7499E9" w14:textId="77777777" w:rsidR="00050342" w:rsidRPr="00B23EAA" w:rsidRDefault="00050342">
                  <w:pPr>
                    <w:pStyle w:val="Normal0"/>
                    <w:ind w:left="124"/>
                    <w:rPr>
                      <w:rFonts w:ascii="Montserrat" w:eastAsia="Century Gothic" w:hAnsi="Montserrat"/>
                      <w:sz w:val="8"/>
                      <w:lang w:val="fr-FR"/>
                    </w:rPr>
                  </w:pPr>
                </w:p>
                <w:p w14:paraId="00416267" w14:textId="77777777" w:rsidR="00050342" w:rsidRPr="00B23EAA" w:rsidRDefault="00000000">
                  <w:pPr>
                    <w:pStyle w:val="Normal0"/>
                    <w:ind w:left="124"/>
                    <w:rPr>
                      <w:rFonts w:ascii="Montserrat" w:eastAsia="Century Gothic" w:hAnsi="Montserrat"/>
                      <w:sz w:val="20"/>
                      <w:lang w:val="fr-FR"/>
                    </w:rPr>
                  </w:pPr>
                  <w:r w:rsidRPr="00B23EAA">
                    <w:rPr>
                      <w:rFonts w:ascii="Montserrat" w:eastAsia="Century Gothic" w:hAnsi="Montserrat"/>
                      <w:sz w:val="18"/>
                      <w:lang w:val="fr-FR"/>
                    </w:rPr>
                    <w:t xml:space="preserve">Montant bas supposé et théorique des dépenses énergétiques: 2320 € </w:t>
                  </w:r>
                </w:p>
                <w:p w14:paraId="6768CC54" w14:textId="77777777" w:rsidR="00050342" w:rsidRPr="00B23EAA" w:rsidRDefault="00050342">
                  <w:pPr>
                    <w:pStyle w:val="Normal0"/>
                    <w:ind w:left="124"/>
                    <w:rPr>
                      <w:rFonts w:ascii="Montserrat" w:eastAsia="Century Gothic" w:hAnsi="Montserrat"/>
                      <w:sz w:val="8"/>
                      <w:lang w:val="fr-FR"/>
                    </w:rPr>
                  </w:pPr>
                </w:p>
                <w:p w14:paraId="3A739439" w14:textId="77777777" w:rsidR="00050342" w:rsidRPr="00B23EAA" w:rsidRDefault="00000000">
                  <w:pPr>
                    <w:pStyle w:val="Normal0"/>
                    <w:ind w:left="124"/>
                    <w:rPr>
                      <w:rFonts w:ascii="Montserrat" w:eastAsia="Century Gothic" w:hAnsi="Montserrat"/>
                      <w:sz w:val="18"/>
                      <w:lang w:val="fr-FR"/>
                    </w:rPr>
                  </w:pPr>
                  <w:r w:rsidRPr="00B23EAA">
                    <w:rPr>
                      <w:rFonts w:ascii="Montserrat" w:eastAsia="Century Gothic" w:hAnsi="Montserrat"/>
                      <w:sz w:val="18"/>
                      <w:lang w:val="fr-FR"/>
                    </w:rPr>
                    <w:t xml:space="preserve">Montant haut supposé et théorique des dépenses énergétiques: 3210 €</w:t>
                  </w:r>
                </w:p>
                <w:p w14:paraId="054150DB" w14:textId="77777777" w:rsidR="001D5FC4" w:rsidRPr="00B23EAA" w:rsidRDefault="001D5FC4">
                  <w:pPr>
                    <w:pStyle w:val="Normal0"/>
                    <w:ind w:left="124"/>
                    <w:rPr>
                      <w:rFonts w:ascii="Montserrat" w:eastAsia="Century Gothic" w:hAnsi="Montserrat"/>
                      <w:sz w:val="18"/>
                      <w:lang w:val="fr-FR"/>
                    </w:rPr>
                  </w:pPr>
                </w:p>
                <w:p w14:paraId="37172C93" w14:textId="49E68680" w:rsidR="001D5FC4" w:rsidRPr="00B23EAA" w:rsidRDefault="001D5FC4" w:rsidP="001D5FC4">
                  <w:pPr>
                    <w:pStyle w:val="Normal0"/>
                    <w:jc w:val="center"/>
                    <w:rPr>
                      <w:rFonts w:ascii="Montserrat" w:eastAsia="Century Gothic" w:hAnsi="Montserrat"/>
                      <w:b/>
                      <w:sz w:val="16"/>
                    </w:rPr>
                  </w:pPr>
                  <w:r w:rsidRPr="00B23EAA">
                    <w:rPr>
                      <w:rFonts w:ascii="Montserrat" w:eastAsia="Century Gothic" w:hAnsi="Montserrat"/>
                      <w:b/>
                      <w:sz w:val="16"/>
                    </w:rPr>
                    <w:t xml:space="preserve"/>
                  </w:r>
                  <w:r>
                    <w:rPr>
                      <w:noProof/>
                    </w:rPr>
                    <w:drawing>
                      <wp:inline distT="0" distB="0" distL="0" distR="0">
                        <wp:extent cx="1343025" cy="1343025"/>
                        <wp:effectExtent l="0" t="0" r="0" b="0"/>
                        <wp:docPr id="595752495" name="Picture 1" descr="https://qrcode.kaywa.com/img.php?s=3&amp;d=https%3A%2F%2Fwww.agence-du-perigord.com%2Findex.php%3Faction%3Ddetail%26nbien%3D6502626%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agence-du-perigord.com%2Findex.php%3Faction%3Ddetail%26nbien%3D6502626%26clangue%3Dfr"/>
                                <pic:cNvPicPr/>
                              </pic:nvPicPr>
                              <pic:blipFill>
                                <a:blip r:embed="rId25655635" cstate="print"/>
                                <a:stretch>
                                  <a:fillRect/>
                                </a:stretch>
                              </pic:blipFill>
                              <pic:spPr>
                                <a:xfrm>
                                  <a:off x="0" y="0"/>
                                  <a:ext cx="1343025" cy="1343025"/>
                                </a:xfrm>
                                <a:prstGeom prst="rect">
                                  <a:avLst/>
                                </a:prstGeom>
                              </pic:spPr>
                            </pic:pic>
                          </a:graphicData>
                        </a:graphic>
                      </wp:inline>
                    </w:drawing>
                  </w:r>
                  <w:r>
                    <w:rPr>
                      <w:rFonts w:ascii="Montserrat" w:eastAsia="Century Gothic" w:hAnsi="Montserrat"/>
                      <w:b/>
                      <w:sz w:val="16"/>
                    </w:rPr>
                    <w:t xml:space="preserve"/>
                  </w:r>
                </w:p>
                <w:p w14:paraId="47482DF0" w14:textId="77777777" w:rsidR="001D5FC4" w:rsidRPr="00B23EAA" w:rsidRDefault="001D5FC4">
                  <w:pPr>
                    <w:pStyle w:val="Normal0"/>
                    <w:ind w:left="124"/>
                    <w:rPr>
                      <w:rFonts w:ascii="Montserrat" w:eastAsia="Century Gothic" w:hAnsi="Montserrat"/>
                      <w:sz w:val="20"/>
                      <w:lang w:val="fr-FR"/>
                    </w:rPr>
                  </w:pPr>
                </w:p>
                <w:p w14:paraId="7F0A3189" w14:textId="77777777" w:rsidR="00050342" w:rsidRPr="00B23EAA" w:rsidRDefault="00050342">
                  <w:pPr>
                    <w:pStyle w:val="Normal0"/>
                    <w:ind w:left="124"/>
                    <w:rPr>
                      <w:rFonts w:ascii="Montserrat" w:eastAsia="Century Gothic" w:hAnsi="Montserrat"/>
                      <w:sz w:val="12"/>
                      <w:lang w:val="fr-FR"/>
                    </w:rPr>
                  </w:pPr>
                </w:p>
              </w:tc>
            </w:tr>
          </w:tbl>
          <w:p w14:paraId="423361D3" w14:textId="77777777" w:rsidR="00050342" w:rsidRPr="00B23EAA" w:rsidRDefault="00050342">
            <w:pPr>
              <w:pStyle w:val="Normal0"/>
              <w:rPr>
                <w:rFonts w:ascii="Montserrat" w:eastAsia="Century Gothic" w:hAnsi="Montserrat"/>
                <w:sz w:val="2"/>
                <w:lang w:val="fr-FR"/>
              </w:rPr>
            </w:pPr>
          </w:p>
        </w:tc>
      </w:tr>
    </w:tbl>
    <w:p w14:paraId="5D61850E" w14:textId="0100A243" w:rsidR="00050342" w:rsidRPr="00B23EAA" w:rsidRDefault="00050342">
      <w:pPr>
        <w:pStyle w:val="Normal0"/>
        <w:jc w:val="center"/>
        <w:rPr>
          <w:rFonts w:ascii="Montserrat" w:eastAsia="Century Gothic" w:hAnsi="Montserrat"/>
          <w:color w:val="FFFFFF"/>
          <w:sz w:val="4"/>
          <w:szCs w:val="22"/>
          <w:lang w:val="fr-FR"/>
        </w:rPr>
      </w:pPr>
    </w:p>
    <w:sectPr xmlns:w="http://schemas.openxmlformats.org/wordprocessingml/2006/main" xmlns:r="http://schemas.openxmlformats.org/officeDocument/2006/relationships" w:rsidR="00050342" w:rsidRPr="00B23EAA" w:rsidSect="008141B2">
      <w:footerReference w:type="default" r:id="rId11"/>
      <w:pgSz w:w="11906" w:h="16838"/>
      <w:pgMar w:top="142"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94930" w14:textId="77777777" w:rsidR="00AE7B59" w:rsidRDefault="00AE7B59">
      <w:r>
        <w:separator/>
      </w:r>
    </w:p>
  </w:endnote>
  <w:endnote w:type="continuationSeparator" w:id="0">
    <w:p w14:paraId="21742C1F" w14:textId="77777777" w:rsidR="00AE7B59" w:rsidRDefault="00AE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906"/>
    </w:tblGrid>
    <w:tr w:rsidR="00050342" w:rsidRPr="00B23EAA" w14:paraId="139F7298" w14:textId="77777777" w:rsidTr="00334F89">
      <w:tc>
        <w:tcPr>
          <w:tcW w:w="11906" w:type="dxa"/>
          <w:shd w:val="clear" w:color="auto" w:fill="1F3864" w:themeFill="accent1" w:themeFillShade="80"/>
        </w:tcPr>
        <w:p w14:paraId="5406F0E2" w14:textId="77777777" w:rsidR="00050342" w:rsidRPr="00B23EAA" w:rsidRDefault="00000000">
          <w:pPr>
            <w:pStyle w:val="Normal0"/>
            <w:jc w:val="center"/>
            <w:rPr>
              <w:rFonts w:ascii="Montserrat" w:eastAsia="Century Gothic" w:hAnsi="Montserrat"/>
              <w:color w:val="FFFFFF"/>
              <w:sz w:val="20"/>
              <w:szCs w:val="18"/>
            </w:rPr>
          </w:pPr>
          <w:r w:rsidRPr="00B23EAA">
            <w:rPr>
              <w:rFonts w:ascii="Montserrat" w:eastAsia="Century Gothic" w:hAnsi="Montserrat"/>
              <w:b/>
              <w:color w:val="FFFFFF"/>
              <w:sz w:val="20"/>
              <w:szCs w:val="18"/>
            </w:rPr>
            <w:t xml:space="preserve">AGENCE DU PERIGORD </w:t>
          </w:r>
          <w:r w:rsidRPr="00B23EAA">
            <w:rPr>
              <w:rFonts w:ascii="Montserrat" w:eastAsia="Century Gothic" w:hAnsi="Montserrat"/>
              <w:color w:val="FFFFFF"/>
              <w:sz w:val="20"/>
              <w:szCs w:val="18"/>
            </w:rPr>
            <w:t xml:space="preserve">- 1, Voie de la Vallée - 24220SAINT-CYPRIEN - Tel: 05 53 28 96 75 </w:t>
          </w:r>
        </w:p>
        <w:p w14:paraId="2953EC5D" w14:textId="70BBE9E3" w:rsidR="00050342" w:rsidRPr="00B23EAA" w:rsidRDefault="00000000">
          <w:pPr>
            <w:pStyle w:val="Normal0"/>
            <w:jc w:val="center"/>
            <w:rPr>
              <w:rFonts w:ascii="Montserrat" w:eastAsia="Century Gothic" w:hAnsi="Montserrat"/>
              <w:color w:val="FFFFFF"/>
              <w:sz w:val="20"/>
              <w:szCs w:val="18"/>
              <w:lang w:val="fr-FR"/>
            </w:rPr>
          </w:pPr>
          <w:r w:rsidRPr="00B23EAA">
            <w:rPr>
              <w:rFonts w:ascii="Montserrat" w:eastAsia="Century Gothic" w:hAnsi="Montserrat"/>
              <w:color w:val="FFFFFF"/>
              <w:sz w:val="20"/>
              <w:szCs w:val="18"/>
              <w:lang w:val="fr-FR"/>
            </w:rPr>
            <w:t xml:space="preserve">Retrouvez tous nos biens sur https://www.agence-du-perigord.com</w:t>
          </w:r>
        </w:p>
      </w:tc>
    </w:tr>
  </w:tbl>
  <w:p w14:paraId="66FBFDA5" w14:textId="77777777" w:rsidR="00050342" w:rsidRPr="00334F89" w:rsidRDefault="00050342">
    <w:pPr>
      <w:pStyle w:val="Normal0"/>
      <w:rPr>
        <w:rFonts w:ascii="Century Gothic" w:eastAsia="Century Gothic" w:hAnsi="Century Gothic"/>
        <w:color w:val="FFFFFF"/>
        <w:sz w:val="2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D76D8" w14:textId="77777777" w:rsidR="00AE7B59" w:rsidRDefault="00AE7B59">
      <w:r>
        <w:separator/>
      </w:r>
    </w:p>
  </w:footnote>
  <w:footnote w:type="continuationSeparator" w:id="0">
    <w:p w14:paraId="4F35B6ED" w14:textId="77777777" w:rsidR="00AE7B59" w:rsidRDefault="00AE7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0533">
    <w:multiLevelType w:val="hybridMultilevel"/>
    <w:lvl w:ilvl="0" w:tplc="17513638">
      <w:start w:val="1"/>
      <w:numFmt w:val="decimal"/>
      <w:lvlText w:val="%1."/>
      <w:lvlJc w:val="left"/>
      <w:pPr>
        <w:ind w:left="720" w:hanging="360"/>
      </w:pPr>
    </w:lvl>
    <w:lvl w:ilvl="1" w:tplc="17513638" w:tentative="1">
      <w:start w:val="1"/>
      <w:numFmt w:val="lowerLetter"/>
      <w:lvlText w:val="%2."/>
      <w:lvlJc w:val="left"/>
      <w:pPr>
        <w:ind w:left="1440" w:hanging="360"/>
      </w:pPr>
    </w:lvl>
    <w:lvl w:ilvl="2" w:tplc="17513638" w:tentative="1">
      <w:start w:val="1"/>
      <w:numFmt w:val="lowerRoman"/>
      <w:lvlText w:val="%3."/>
      <w:lvlJc w:val="right"/>
      <w:pPr>
        <w:ind w:left="2160" w:hanging="180"/>
      </w:pPr>
    </w:lvl>
    <w:lvl w:ilvl="3" w:tplc="17513638" w:tentative="1">
      <w:start w:val="1"/>
      <w:numFmt w:val="decimal"/>
      <w:lvlText w:val="%4."/>
      <w:lvlJc w:val="left"/>
      <w:pPr>
        <w:ind w:left="2880" w:hanging="360"/>
      </w:pPr>
    </w:lvl>
    <w:lvl w:ilvl="4" w:tplc="17513638" w:tentative="1">
      <w:start w:val="1"/>
      <w:numFmt w:val="lowerLetter"/>
      <w:lvlText w:val="%5."/>
      <w:lvlJc w:val="left"/>
      <w:pPr>
        <w:ind w:left="3600" w:hanging="360"/>
      </w:pPr>
    </w:lvl>
    <w:lvl w:ilvl="5" w:tplc="17513638" w:tentative="1">
      <w:start w:val="1"/>
      <w:numFmt w:val="lowerRoman"/>
      <w:lvlText w:val="%6."/>
      <w:lvlJc w:val="right"/>
      <w:pPr>
        <w:ind w:left="4320" w:hanging="180"/>
      </w:pPr>
    </w:lvl>
    <w:lvl w:ilvl="6" w:tplc="17513638" w:tentative="1">
      <w:start w:val="1"/>
      <w:numFmt w:val="decimal"/>
      <w:lvlText w:val="%7."/>
      <w:lvlJc w:val="left"/>
      <w:pPr>
        <w:ind w:left="5040" w:hanging="360"/>
      </w:pPr>
    </w:lvl>
    <w:lvl w:ilvl="7" w:tplc="17513638" w:tentative="1">
      <w:start w:val="1"/>
      <w:numFmt w:val="lowerLetter"/>
      <w:lvlText w:val="%8."/>
      <w:lvlJc w:val="left"/>
      <w:pPr>
        <w:ind w:left="5760" w:hanging="360"/>
      </w:pPr>
    </w:lvl>
    <w:lvl w:ilvl="8" w:tplc="17513638" w:tentative="1">
      <w:start w:val="1"/>
      <w:numFmt w:val="lowerRoman"/>
      <w:lvlText w:val="%9."/>
      <w:lvlJc w:val="right"/>
      <w:pPr>
        <w:ind w:left="6480" w:hanging="180"/>
      </w:pPr>
    </w:lvl>
  </w:abstractNum>
  <w:abstractNum w:abstractNumId="10532">
    <w:multiLevelType w:val="hybridMultilevel"/>
    <w:lvl w:ilvl="0" w:tplc="877545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20C139D"/>
    <w:multiLevelType w:val="singleLevel"/>
    <w:tmpl w:val="5D201C0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20323435">
    <w:abstractNumId w:val="0"/>
  </w:num>
  <w:num w:numId="10532">
    <w:abstractNumId w:val="10532"/>
  </w:num>
  <w:num w:numId="10533">
    <w:abstractNumId w:val="105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0342"/>
    <w:rsid w:val="00013EB8"/>
    <w:rsid w:val="00050342"/>
    <w:rsid w:val="000A2526"/>
    <w:rsid w:val="000F1000"/>
    <w:rsid w:val="0017381E"/>
    <w:rsid w:val="001A1A74"/>
    <w:rsid w:val="001D5FC4"/>
    <w:rsid w:val="002042BD"/>
    <w:rsid w:val="002C0A21"/>
    <w:rsid w:val="00314476"/>
    <w:rsid w:val="00334F89"/>
    <w:rsid w:val="0036715A"/>
    <w:rsid w:val="008141B2"/>
    <w:rsid w:val="00855328"/>
    <w:rsid w:val="009007EF"/>
    <w:rsid w:val="00935D05"/>
    <w:rsid w:val="00A97535"/>
    <w:rsid w:val="00AE7B59"/>
    <w:rsid w:val="00B02A79"/>
    <w:rsid w:val="00B05BA9"/>
    <w:rsid w:val="00B23EAA"/>
    <w:rsid w:val="00BA3672"/>
    <w:rsid w:val="00BC0487"/>
    <w:rsid w:val="00C25AD4"/>
    <w:rsid w:val="00C908AE"/>
    <w:rsid w:val="00CF6DBD"/>
    <w:rsid w:val="00D26742"/>
    <w:rsid w:val="00D45BA8"/>
    <w:rsid w:val="00E1177C"/>
    <w:rsid w:val="00E46726"/>
    <w:rsid w:val="00E53F06"/>
    <w:rsid w:val="00E66061"/>
    <w:rsid w:val="00EB0F8B"/>
    <w:rsid w:val="00EB6E01"/>
    <w:rsid w:val="00F0769B"/>
    <w:rsid w:val="00F67EE0"/>
    <w:rsid w:val="00FD46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87A2"/>
  <w15:docId w15:val="{02026ACC-703B-41A5-9D6D-A394B7D6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334F89"/>
    <w:pPr>
      <w:tabs>
        <w:tab w:val="center" w:pos="4703"/>
        <w:tab w:val="right" w:pos="9406"/>
      </w:tabs>
    </w:pPr>
  </w:style>
  <w:style w:type="character" w:customStyle="1" w:styleId="En-tteCar">
    <w:name w:val="En-tête Car"/>
    <w:basedOn w:val="Policepardfaut"/>
    <w:link w:val="En-tte"/>
    <w:rsid w:val="00334F89"/>
    <w:rPr>
      <w:rFonts w:eastAsia="Arial" w:hAnsi="Arial"/>
      <w:sz w:val="20"/>
    </w:rPr>
  </w:style>
  <w:style w:type="paragraph" w:styleId="Pieddepage">
    <w:name w:val="footer"/>
    <w:basedOn w:val="Normal"/>
    <w:link w:val="PieddepageCar"/>
    <w:rsid w:val="00334F89"/>
    <w:pPr>
      <w:tabs>
        <w:tab w:val="center" w:pos="4703"/>
        <w:tab w:val="right" w:pos="9406"/>
      </w:tabs>
    </w:pPr>
  </w:style>
  <w:style w:type="character" w:customStyle="1" w:styleId="PieddepageCar">
    <w:name w:val="Pied de page Car"/>
    <w:basedOn w:val="Policepardfaut"/>
    <w:link w:val="Pieddepage"/>
    <w:rsid w:val="00334F89"/>
    <w:rPr>
      <w:rFonts w:eastAsia="Arial" w:hAnsi="Arial"/>
      <w:sz w:val="20"/>
    </w:rPr>
  </w:style>
  <w:style w:type="table" w:styleId="Grilledutableau">
    <w:name w:val="Table Grid"/>
    <w:basedOn w:val="TableauNormal"/>
    <w:rsid w:val="00855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rsid w:val="008553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795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474814950" Type="http://schemas.openxmlformats.org/officeDocument/2006/relationships/comments" Target="comments.xml"/><Relationship Id="rId122045844" Type="http://schemas.microsoft.com/office/2011/relationships/commentsExtended" Target="commentsExtended.xml"/><Relationship Id="rId25655629" Type="http://schemas.openxmlformats.org/officeDocument/2006/relationships/image" Target="media/imgrId25655629.jpeg"/><Relationship Id="rId25655630" Type="http://schemas.openxmlformats.org/officeDocument/2006/relationships/image" Target="media/imgrId25655630.jpeg"/><Relationship Id="rId25655631" Type="http://schemas.openxmlformats.org/officeDocument/2006/relationships/image" Target="media/imgrId25655631.jpeg"/><Relationship Id="rId25655632" Type="http://schemas.openxmlformats.org/officeDocument/2006/relationships/image" Target="media/imgrId25655632.jpeg"/><Relationship Id="rId25655633" Type="http://schemas.openxmlformats.org/officeDocument/2006/relationships/image" Target="media/imgrId25655633.jpeg"/><Relationship Id="rId25655634" Type="http://schemas.openxmlformats.org/officeDocument/2006/relationships/image" Target="media/imgrId25655634.jpeg"/><Relationship Id="rId25655635" Type="http://schemas.openxmlformats.org/officeDocument/2006/relationships/image" Target="media/imgrId2565563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139</Words>
  <Characters>765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26</cp:revision>
  <dcterms:created xsi:type="dcterms:W3CDTF">2023-03-29T11:32:00Z</dcterms:created>
  <dcterms:modified xsi:type="dcterms:W3CDTF">2024-07-23T12:34:00Z</dcterms:modified>
</cp:coreProperties>
</file>