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20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056"/>
      </w:tblGrid>
      <w:tr w:rsidR="002F3E73" w:rsidRPr="00B63D7A" w14:paraId="35EDA609" w14:textId="77777777" w:rsidTr="0037420C">
        <w:tc>
          <w:tcPr>
            <w:tcW w:w="11056" w:type="dxa"/>
            <w:shd w:val="clear" w:color="auto" w:fill="FFFFFF"/>
          </w:tcPr>
          <w:p w14:paraId="7F179E86" w14:textId="77777777" w:rsidR="0037420C" w:rsidRPr="00B63D7A" w:rsidRDefault="0037420C" w:rsidP="006C7706">
            <w:pPr>
              <w:jc w:val="center"/>
              <w:rPr>
                <w:rFonts w:ascii="Montserrat" w:eastAsia="Century Gothic" w:hAnsi="Montserrat"/>
                <w:b/>
                <w:bCs/>
                <w:sz w:val="12"/>
                <w:szCs w:val="12"/>
              </w:rPr>
            </w:pPr>
          </w:p>
          <w:p w14:paraId="47A0B497" w14:textId="1A991DC4" w:rsidR="002F3E73" w:rsidRPr="00B63D7A" w:rsidRDefault="006C7706" w:rsidP="006C7706">
            <w:pPr>
              <w:jc w:val="center"/>
              <w:rPr>
                <w:rFonts w:ascii="Montserrat" w:eastAsia="Century Gothic" w:hAnsi="Montserrat"/>
                <w:b/>
                <w:bCs/>
              </w:rPr>
            </w:pPr>
            <w:r w:rsidRPr="00B63D7A">
              <w:rPr>
                <w:rFonts w:ascii="Montserrat" w:eastAsia="Century Gothic" w:hAnsi="Montserrat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29565127" name="79276708df70e0e72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621994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b/>
                <w:bCs/>
              </w:rPr>
              <w:t xml:space="preserve"/>
            </w:r>
          </w:p>
          <w:p w14:paraId="5F96C418" w14:textId="4F72C477" w:rsidR="00A31F73" w:rsidRPr="00B63D7A" w:rsidRDefault="00A31F73" w:rsidP="006C7706">
            <w:pPr>
              <w:jc w:val="center"/>
              <w:rPr>
                <w:rFonts w:ascii="Montserrat" w:eastAsiaTheme="minorHAnsi" w:hAnsi="Montserrat"/>
                <w:b/>
                <w:bCs/>
                <w:sz w:val="18"/>
                <w:szCs w:val="16"/>
              </w:rPr>
            </w:pPr>
          </w:p>
        </w:tc>
      </w:tr>
      <w:tr w:rsidR="002F3E73" w:rsidRPr="00B63D7A" w14:paraId="185CAE9B" w14:textId="77777777" w:rsidTr="0037420C">
        <w:tc>
          <w:tcPr>
            <w:tcW w:w="11056" w:type="dxa"/>
            <w:shd w:val="clear" w:color="auto" w:fill="auto"/>
          </w:tcPr>
          <w:p w14:paraId="79076E86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4"/>
              </w:rPr>
            </w:pPr>
          </w:p>
          <w:p w14:paraId="2D2800EB" w14:textId="77777777" w:rsidR="002F3E73" w:rsidRPr="00B63D7A" w:rsidRDefault="00000000">
            <w:pPr>
              <w:pStyle w:val="Normal0"/>
              <w:jc w:val="center"/>
              <w:rPr>
                <w:rFonts w:ascii="Montserrat" w:eastAsia="Century Gothic" w:hAnsi="Montserrat"/>
                <w:sz w:val="22"/>
              </w:rPr>
            </w:pPr>
            <w:r w:rsidRPr="00B63D7A">
              <w:rPr>
                <w:rFonts w:ascii="Montserrat" w:eastAsia="Century Gothic" w:hAnsi="Montserrat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588006148" name="Picture 1" descr="https://gildc.activimmo.ovh/pic/600x400/17gildc6501739p306582f558afe2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17gildc6501739p306582f558afe2e.jpg"/>
                          <pic:cNvPicPr/>
                        </pic:nvPicPr>
                        <pic:blipFill>
                          <a:blip r:embed="rId621994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2"/>
              </w:rPr>
              <w:t xml:space="preserve"/>
            </w:r>
          </w:p>
          <w:p w14:paraId="72B8031F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8"/>
              </w:rPr>
            </w:pPr>
          </w:p>
        </w:tc>
      </w:tr>
      <w:tr w:rsidR="002F3E73" w:rsidRPr="00B63D7A" w14:paraId="7A09FCB4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941"/>
              <w:gridCol w:w="3000"/>
              <w:gridCol w:w="2670"/>
              <w:gridCol w:w="2979"/>
            </w:tblGrid>
            <w:tr w:rsidR="002F3E73" w:rsidRPr="00B63D7A" w14:paraId="10DB2839" w14:textId="77777777">
              <w:tc>
                <w:tcPr>
                  <w:tcW w:w="2941" w:type="dxa"/>
                  <w:shd w:val="clear" w:color="auto" w:fill="auto"/>
                </w:tcPr>
                <w:p w14:paraId="36A32AFA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694550548" name="Picture 1" descr="https://gildc.activimmo.ovh/pic/180x125/17gildc6501739p256582f549cea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1739p256582f549cea01.jpg"/>
                                <pic:cNvPicPr/>
                              </pic:nvPicPr>
                              <pic:blipFill>
                                <a:blip r:embed="rId621994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14:paraId="2CB49B47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958875148" name="Picture 1" descr="https://gildc.activimmo.ovh/pic/180x125/17gildc6501739p276582f55220f5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1739p276582f55220f5e.jpg"/>
                                <pic:cNvPicPr/>
                              </pic:nvPicPr>
                              <pic:blipFill>
                                <a:blip r:embed="rId621994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670" w:type="dxa"/>
                  <w:shd w:val="clear" w:color="auto" w:fill="auto"/>
                </w:tcPr>
                <w:p w14:paraId="27B5C032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853663197" name="Picture 1" descr="https://gildc.activimmo.ovh/pic/180x125/17gildc6501739p3655742e4dd9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1739p3655742e4dd940.jpg"/>
                                <pic:cNvPicPr/>
                              </pic:nvPicPr>
                              <pic:blipFill>
                                <a:blip r:embed="rId621994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979" w:type="dxa"/>
                  <w:shd w:val="clear" w:color="auto" w:fill="auto"/>
                </w:tcPr>
                <w:p w14:paraId="304D8C3B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931432158" name="Picture 1" descr="https://gildc.activimmo.ovh/pic/180x125/17gildc6501739p2655742e8be53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1739p2655742e8be536.jpg"/>
                                <pic:cNvPicPr/>
                              </pic:nvPicPr>
                              <pic:blipFill>
                                <a:blip r:embed="rId621994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  <w:p w14:paraId="029B09FF" w14:textId="77777777" w:rsidR="00A31F73" w:rsidRPr="00B63D7A" w:rsidRDefault="00A31F73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</w:p>
              </w:tc>
            </w:tr>
          </w:tbl>
          <w:p w14:paraId="42A2C91C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</w:rPr>
            </w:pPr>
          </w:p>
        </w:tc>
      </w:tr>
      <w:tr w:rsidR="002F3E73" w:rsidRPr="00B63D7A" w14:paraId="5D87CF3A" w14:textId="77777777" w:rsidTr="0037420C">
        <w:tc>
          <w:tcPr>
            <w:tcW w:w="11056" w:type="dxa"/>
            <w:shd w:val="clear" w:color="auto" w:fill="1F3864" w:themeFill="accent1" w:themeFillShade="80"/>
          </w:tcPr>
          <w:p w14:paraId="6C3074CE" w14:textId="77777777" w:rsidR="002F3E73" w:rsidRPr="00B63D7A" w:rsidRDefault="002F3E73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1F1F1"/>
                <w:sz w:val="2"/>
                <w:shd w:val="clear" w:color="auto" w:fill="000000"/>
                <w:lang w:val="fr-FR"/>
              </w:rPr>
            </w:pPr>
          </w:p>
          <w:p w14:paraId="19FE06F0" w14:textId="5F4F653C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FFFFF"/>
                <w:sz w:val="40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Prix honoraires inclus : </w:t>
            </w:r>
            <w:r w:rsidR="002C3A33"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214 000 €</w:t>
            </w:r>
          </w:p>
          <w:p w14:paraId="415CE1A8" w14:textId="77777777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Honoraires TTC à la charge de </w:t>
            </w:r>
            <w:proofErr w:type="gramStart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>l’acquéreur:</w:t>
            </w:r>
            <w:proofErr w:type="gramEnd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 0 / Prix honoraires exclus : 200 000 €</w:t>
            </w:r>
            <w:r w:rsidRPr="00B63D7A">
              <w:rPr>
                <w:rFonts w:ascii="Montserrat" w:eastAsia="Century Gothic" w:hAnsi="Montserrat"/>
                <w:b/>
                <w:sz w:val="22"/>
                <w:lang w:val="fr-FR"/>
              </w:rPr>
              <w:t xml:space="preserve"> </w:t>
            </w:r>
          </w:p>
          <w:p w14:paraId="2349B3EA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  <w:lang w:val="fr-FR"/>
              </w:rPr>
            </w:pPr>
          </w:p>
        </w:tc>
      </w:tr>
      <w:tr w:rsidR="002F3E73" w:rsidRPr="00B63D7A" w14:paraId="71D3D665" w14:textId="77777777" w:rsidTr="0037420C">
        <w:tc>
          <w:tcPr>
            <w:tcW w:w="11056" w:type="dxa"/>
            <w:shd w:val="clear" w:color="auto" w:fill="FFFFFF"/>
          </w:tcPr>
          <w:p w14:paraId="3E25DF41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b/>
                <w:color w:val="F1F1F1"/>
                <w:sz w:val="12"/>
                <w:szCs w:val="10"/>
                <w:shd w:val="clear" w:color="auto" w:fill="000000"/>
                <w:lang w:val="fr-FR"/>
              </w:rPr>
            </w:pPr>
          </w:p>
          <w:tbl>
            <w:tblPr>
              <w:tblW w:w="11015" w:type="dxa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376"/>
              <w:gridCol w:w="1418"/>
              <w:gridCol w:w="1134"/>
              <w:gridCol w:w="1701"/>
              <w:gridCol w:w="1134"/>
              <w:gridCol w:w="1559"/>
              <w:gridCol w:w="992"/>
              <w:gridCol w:w="1701"/>
            </w:tblGrid>
            <w:tr w:rsidR="002F3E73" w:rsidRPr="00B63D7A" w14:paraId="04C5FD83" w14:textId="77777777" w:rsidTr="0037420C">
              <w:tc>
                <w:tcPr>
                  <w:tcW w:w="1376" w:type="dxa"/>
                  <w:tcBorders>
                    <w:bottom w:val="nil"/>
                  </w:tcBorders>
                  <w:shd w:val="clear" w:color="auto" w:fill="FFFFFF"/>
                </w:tcPr>
                <w:p w14:paraId="4DF28BC4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5168" behindDoc="0" locked="0" layoutInCell="1" hidden="0" allowOverlap="1" wp14:anchorId="73994649" wp14:editId="5A2A556F">
                        <wp:simplePos x="0" y="0"/>
                        <wp:positionH relativeFrom="column">
                          <wp:posOffset>158750</wp:posOffset>
                        </wp:positionH>
                        <wp:positionV relativeFrom="paragraph">
                          <wp:posOffset>36195</wp:posOffset>
                        </wp:positionV>
                        <wp:extent cx="579120" cy="523875"/>
                        <wp:effectExtent l="0" t="0" r="0" b="0"/>
                        <wp:wrapSquare wrapText="bothSides"/>
                        <wp:docPr id="21679227" name="66726708df70e0e7d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" cy="52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  <w:shd w:val="clear" w:color="auto" w:fill="auto"/>
                </w:tcPr>
                <w:p w14:paraId="6CE8BF28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chambres: </w:t>
                  </w:r>
                </w:p>
                <w:p w14:paraId="37FA6362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6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1BC3783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6192" behindDoc="0" locked="0" layoutInCell="1" hidden="0" allowOverlap="1" wp14:anchorId="251C57EC" wp14:editId="4B65AEFB">
                        <wp:simplePos x="0" y="0"/>
                        <wp:positionH relativeFrom="column">
                          <wp:posOffset>219710</wp:posOffset>
                        </wp:positionH>
                        <wp:positionV relativeFrom="paragraph">
                          <wp:posOffset>137795</wp:posOffset>
                        </wp:positionV>
                        <wp:extent cx="415925" cy="415925"/>
                        <wp:effectExtent l="0" t="0" r="0" b="0"/>
                        <wp:wrapSquare wrapText="bothSides"/>
                        <wp:docPr id="94797635" name="77146708df70e0e8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5925" cy="415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34E70EF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s.d.b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2</w:t>
                  </w:r>
                </w:p>
                <w:p w14:paraId="1F3552A0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  <w:p w14:paraId="5BAF8F80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s.d'eau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2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7921175C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9264" behindDoc="0" locked="0" layoutInCell="1" hidden="0" allowOverlap="1" wp14:anchorId="16F6C082" wp14:editId="1343EF3B">
                        <wp:simplePos x="0" y="0"/>
                        <wp:positionH relativeFrom="column">
                          <wp:posOffset>167640</wp:posOffset>
                        </wp:positionH>
                        <wp:positionV relativeFrom="paragraph">
                          <wp:posOffset>137795</wp:posOffset>
                        </wp:positionV>
                        <wp:extent cx="389890" cy="389890"/>
                        <wp:effectExtent l="0" t="0" r="0" b="0"/>
                        <wp:wrapSquare wrapText="bothSides"/>
                        <wp:docPr id="68458569" name="10936708df70e0e8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9890" cy="389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559" w:type="dxa"/>
                  <w:tcBorders>
                    <w:bottom w:val="nil"/>
                  </w:tcBorders>
                  <w:shd w:val="clear" w:color="auto" w:fill="auto"/>
                </w:tcPr>
                <w:p w14:paraId="058A19EA" w14:textId="152A621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habitable: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178 m²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</w:tcPr>
                <w:p w14:paraId="1E10D24B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61312" behindDoc="0" locked="0" layoutInCell="1" hidden="0" allowOverlap="1" wp14:anchorId="303D6029" wp14:editId="3D9EC170">
                        <wp:simplePos x="0" y="0"/>
                        <wp:positionH relativeFrom="column">
                          <wp:posOffset>91440</wp:posOffset>
                        </wp:positionH>
                        <wp:positionV relativeFrom="paragraph">
                          <wp:posOffset>109220</wp:posOffset>
                        </wp:positionV>
                        <wp:extent cx="487680" cy="438785"/>
                        <wp:effectExtent l="0" t="0" r="0" b="0"/>
                        <wp:wrapSquare wrapText="bothSides"/>
                        <wp:docPr id="72439621" name="65336708df70e0e9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7680" cy="438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0660482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terrain: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</w:p>
                <w:p w14:paraId="36BC25BB" w14:textId="174B28A5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1,545 m²</w:t>
                  </w:r>
                </w:p>
                <w:p w14:paraId="6B00478E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</w:tc>
            </w:tr>
          </w:tbl>
          <w:p w14:paraId="3A9B45DC" w14:textId="77777777" w:rsidR="002F3E73" w:rsidRPr="00B63D7A" w:rsidRDefault="002F3E73">
            <w:pPr>
              <w:pStyle w:val="Normal0"/>
              <w:rPr>
                <w:rFonts w:ascii="Montserrat" w:hAnsi="Montserrat"/>
                <w:sz w:val="20"/>
                <w:szCs w:val="18"/>
                <w:lang w:val="fr-FR"/>
              </w:rPr>
            </w:pPr>
          </w:p>
        </w:tc>
      </w:tr>
      <w:tr w:rsidR="002F3E73" w:rsidRPr="00B63D7A" w14:paraId="1BBB7C6C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1581"/>
            </w:tblGrid>
            <w:tr w:rsidR="0037420C" w:rsidRPr="00B63D7A" w14:paraId="1AEE1014" w14:textId="77777777" w:rsidTr="006B546F">
              <w:tc>
                <w:tcPr>
                  <w:tcW w:w="11581" w:type="dxa"/>
                  <w:tcBorders>
                    <w:top w:val="single" w:sz="6" w:space="0" w:color="C0C0C0"/>
                  </w:tcBorders>
                  <w:shd w:val="clear" w:color="auto" w:fill="auto"/>
                  <w:tcMar>
                    <w:left w:w="36" w:type="dxa"/>
                  </w:tcMar>
                </w:tcPr>
                <w:p w14:paraId="13C4C413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2"/>
                      <w:lang w:val="fr-FR"/>
                    </w:rPr>
                  </w:pPr>
                </w:p>
                <w:p w14:paraId="7EA2C5B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10"/>
                      <w:szCs w:val="24"/>
                      <w:lang w:val="fr-FR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1F3864" w:themeFill="accent1" w:themeFillShade="80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 w:rsidR="0037420C" w:rsidRPr="00B63D7A" w14:paraId="6E8B9458" w14:textId="77777777" w:rsidTr="0037420C">
                    <w:trPr>
                      <w:jc w:val="center"/>
                    </w:trPr>
                    <w:tc>
                      <w:tcPr>
                        <w:tcW w:w="6662" w:type="dxa"/>
                        <w:shd w:val="clear" w:color="auto" w:fill="1F3864" w:themeFill="accent1" w:themeFillShade="80"/>
                      </w:tcPr>
                      <w:p w14:paraId="458731BA" w14:textId="41FE7E8C" w:rsidR="0037420C" w:rsidRPr="00B63D7A" w:rsidRDefault="0037420C" w:rsidP="0037420C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/>
                            <w:color w:val="000000"/>
                            <w:sz w:val="16"/>
                            <w:lang w:val="fr-FR"/>
                          </w:rPr>
                        </w:pPr>
                        <w:r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Maison Ancienne - SAINT-CYPRIEN 24220</w:t>
                        </w:r>
                        <w:r w:rsidR="00734430"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 - REF: AP2591</w:t>
                        </w:r>
                      </w:p>
                    </w:tc>
                  </w:tr>
                </w:tbl>
                <w:p w14:paraId="7BC6E3C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8"/>
                      <w:szCs w:val="2"/>
                      <w:lang w:val="fr-FR"/>
                    </w:rPr>
                  </w:pPr>
                </w:p>
                <w:p w14:paraId="181C89FB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0000"/>
                      <w:sz w:val="6"/>
                      <w:lang w:val="fr-FR"/>
                    </w:rPr>
                  </w:pPr>
                </w:p>
                <w:p w14:paraId="19E62971" w14:textId="77777777" w:rsidR="0037420C" w:rsidRPr="00B63D7A" w:rsidRDefault="0037420C" w:rsidP="0037420C">
                  <w:pPr>
                    <w:pStyle w:val="Normal0"/>
                    <w:ind w:right="85"/>
                    <w:jc w:val="center"/>
                    <w:rPr>
                      <w:rFonts w:ascii="Montserrat" w:eastAsia="Century Gothic" w:hAnsi="Montserrat"/>
                      <w:b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Retour en enfance : DRINNG !! À vos cartables et vos stylos, l’école reprend son cours !</w:t>
                    <w:br/>
                    <w:t xml:space="preserve">Cette ancienne école, transformée en une maison contemporaine, dévoile une surface habitable généreuse de 178m2, prête à accueillir une nouvelle histoire.</w:t>
                    <w:br/>
                    <w:t xml:space="preserve">Elle marie avec perfection le charme d’antan et les conforts modernes, préservant ainsi l’authenticité et l’histoire du bien. </w:t>
                    <w:br/>
                    <w:t xml:space="preserve">Dès l’entrée principale, la lumière y fait son apparition dans l’espace de vie comprenant cuisine, salon, et un coin repas offrant une vue agréable sur la piscine. </w:t>
                    <w:br/>
                    <w:t xml:space="preserve">Une autre partie de la maison présente un salon et salle à manger encadrés par les vitres d'origine de l’école, avec une cuisine à l’arrière, une chambre et une salle de bain. </w:t>
                    <w:br/>
                    <w:t xml:space="preserve">De l’autre côté de la maison, une chambre au rez-de-chaussée avec son palier offre une dimension supplémentaire.</w:t>
                    <w:br/>
                    <w:t xml:space="preserve">À l’étage, on découvre quatre belles chambres et deux salles de bain.</w:t>
                    <w:br/>
                    <w:t xml:space="preserve">Cette maison accueillante est idéale pour recevoir amis, famille, ou même pour créer des gîtes  </w:t>
                    <w:br/>
                    <w:t xml:space="preserve">À l'extérieur, un terrain clos de haies de 1 545m2 abrite une piscine et une terrasse attenante.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382D86B3" w14:textId="77777777" w:rsidR="0037420C" w:rsidRPr="00B63D7A" w:rsidRDefault="0037420C" w:rsidP="00734430">
                  <w:pPr>
                    <w:pStyle w:val="Normal0"/>
                    <w:rPr>
                      <w:rFonts w:ascii="Montserrat" w:eastAsia="Century Gothic" w:hAnsi="Montserrat"/>
                      <w:b/>
                      <w:color w:val="000000"/>
                      <w:sz w:val="8"/>
                      <w:szCs w:val="6"/>
                      <w:lang w:val="fr-FR"/>
                    </w:rPr>
                  </w:pPr>
                </w:p>
                <w:p w14:paraId="306E84EC" w14:textId="77777777" w:rsidR="0037420C" w:rsidRPr="00B63D7A" w:rsidRDefault="0037420C" w:rsidP="0073443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4"/>
                    </w:rPr>
                  </w:pPr>
                </w:p>
              </w:tc>
            </w:tr>
          </w:tbl>
          <w:p w14:paraId="39EB878A" w14:textId="77777777" w:rsidR="002F3E73" w:rsidRPr="00B63D7A" w:rsidRDefault="002F3E73">
            <w:pPr>
              <w:pStyle w:val="Normal0"/>
              <w:rPr>
                <w:rFonts w:ascii="Montserrat" w:eastAsia="Century Gothic" w:hAnsi="Montserrat"/>
                <w:sz w:val="2"/>
              </w:rPr>
            </w:pPr>
          </w:p>
        </w:tc>
      </w:tr>
    </w:tbl>
    <w:p/>
    <w:tbl>
      <w:tblPr>
        <w:tblStyle w:val="Grilledutableau"/>
        <w:tblW w:w="10348" w:type="dxa"/>
        <w:tblInd w:w="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37420C" w:rsidRPr="00B63D7A" w14:paraId="221C2B7E" w14:textId="77777777" w:rsidTr="0037420C">
        <w:tc>
          <w:tcPr>
            <w:tcW w:w="5174" w:type="dxa"/>
          </w:tcPr>
          <w:p xmlns:a="http://schemas.openxmlformats.org/drawingml/2006/main" xmlns:pic="http://schemas.openxmlformats.org/drawingml/2006/picture" w14:paraId="34999F54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sz w:val="14"/>
                <w:szCs w:val="14"/>
              </w:rPr>
            </w:pPr>
            <w:r w:rsidRPr="00B63D7A"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384714246" name="Picture 1" descr="https://dpe.files.activimmo.com/elan?dpe=305&amp;ges=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305&amp;ges=9"/>
                          <pic:cNvPicPr/>
                        </pic:nvPicPr>
                        <pic:blipFill>
                          <a:blip r:embed="rId621994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970848696" name="Picture 1" descr="https://dpe.files.activimmo.com/elan/ges/?ges=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9"/>
                          <pic:cNvPicPr/>
                        </pic:nvPicPr>
                        <pic:blipFill>
                          <a:blip r:embed="rId621994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048238F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6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dpe</w:t>
            </w:r>
            <w:proofErr w:type="spell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:</w:t>
            </w:r>
            <w:proofErr w:type="gram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 18/04/2023</w:t>
            </w:r>
          </w:p>
          <w:p w14:paraId="12D09209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667F141F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/>
            </w:r>
          </w:p>
          <w:p w14:paraId="3433D396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4348F1A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Montant bas supposé et théorique des dépenses énergétiques: 2900 € </w:t>
            </w:r>
          </w:p>
          <w:p w14:paraId="606BEE3B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279F47B8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8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Montant haut supposé et théorique des dépenses énergétiques: 3990 €</w:t>
            </w:r>
          </w:p>
          <w:p w14:paraId="248F221B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color w:val="FFFFFF"/>
                <w:szCs w:val="24"/>
                <w:lang w:val="fr-FR"/>
              </w:rPr>
            </w:pPr>
          </w:p>
        </w:tc>
      </w:tr>
    </w:tbl>
    <w:p w14:paraId="773B2B02" w14:textId="77777777" w:rsidR="0037420C" w:rsidRPr="00B63D7A" w:rsidRDefault="0037420C" w:rsidP="00412C37">
      <w:pPr>
        <w:pStyle w:val="Normal0"/>
        <w:rPr>
          <w:rFonts w:ascii="Montserrat" w:eastAsia="Century Gothic" w:hAnsi="Montserrat"/>
          <w:color w:val="FFFFFF"/>
          <w:sz w:val="20"/>
          <w:szCs w:val="52"/>
          <w:lang w:val="fr-FR"/>
        </w:rPr>
      </w:pPr>
    </w:p>
    <w:sectPr xmlns:w="http://schemas.openxmlformats.org/wordprocessingml/2006/main" xmlns:r="http://schemas.openxmlformats.org/officeDocument/2006/relationships" w:rsidR="0037420C" w:rsidRPr="00B63D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" w:right="113" w:bottom="113" w:left="113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F171F" w14:textId="77777777" w:rsidR="005E33A0" w:rsidRDefault="005E33A0">
      <w:r>
        <w:separator/>
      </w:r>
    </w:p>
  </w:endnote>
  <w:endnote w:type="continuationSeparator" w:id="0">
    <w:p w14:paraId="1659ED72" w14:textId="77777777" w:rsidR="005E33A0" w:rsidRDefault="005E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6F952" w14:textId="77777777" w:rsidR="00B63D7A" w:rsidRDefault="00B63D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670"/>
    </w:tblGrid>
    <w:tr w:rsidR="002F3E73" w:rsidRPr="00B63D7A" w14:paraId="6B3EDE96" w14:textId="77777777" w:rsidTr="00987A46">
      <w:tc>
        <w:tcPr>
          <w:tcW w:w="11670" w:type="dxa"/>
          <w:shd w:val="clear" w:color="auto" w:fill="1F3864" w:themeFill="accent1" w:themeFillShade="80"/>
        </w:tcPr>
        <w:p w14:paraId="7F6BF264" w14:textId="60BBA900" w:rsidR="002F3E73" w:rsidRPr="00B63D7A" w:rsidRDefault="00000000">
          <w:pPr>
            <w:pStyle w:val="Normal0"/>
            <w:jc w:val="center"/>
            <w:rPr>
              <w:rFonts w:ascii="Montserrat" w:hAnsi="Montserrat"/>
              <w:color w:val="FFFFFF"/>
            </w:rPr>
          </w:pPr>
          <w:r w:rsidRPr="00B63D7A">
            <w:rPr>
              <w:rFonts w:ascii="Montserrat" w:eastAsia="Century Gothic" w:hAnsi="Montserrat"/>
              <w:b/>
              <w:color w:val="FFFFFF"/>
              <w:sz w:val="20"/>
            </w:rPr>
            <w:t xml:space="preserve">AGENCE DU PERIGORD - 1, Voie de la Vallée - 24220SAINT-CYPRIEN - Tel : 05 53 28 96 75 - https://www.agenceduperigord.fr</w:t>
          </w:r>
        </w:p>
      </w:tc>
    </w:tr>
  </w:tbl>
  <w:p w14:paraId="65EE0EDC" w14:textId="77777777" w:rsidR="002F3E73" w:rsidRDefault="002F3E73">
    <w:pPr>
      <w:pStyle w:val="Normal0"/>
      <w:rPr>
        <w:color w:va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E4FC7" w14:textId="77777777" w:rsidR="00B63D7A" w:rsidRDefault="00B63D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639C5" w14:textId="77777777" w:rsidR="005E33A0" w:rsidRDefault="005E33A0">
      <w:r>
        <w:separator/>
      </w:r>
    </w:p>
  </w:footnote>
  <w:footnote w:type="continuationSeparator" w:id="0">
    <w:p w14:paraId="4A835DBF" w14:textId="77777777" w:rsidR="005E33A0" w:rsidRDefault="005E3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0A821" w14:textId="77777777" w:rsidR="00B63D7A" w:rsidRDefault="00B63D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36B45" w14:textId="77777777" w:rsidR="00B63D7A" w:rsidRDefault="00B63D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89F4C" w14:textId="77777777" w:rsidR="00B63D7A" w:rsidRDefault="00B63D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0246">
    <w:multiLevelType w:val="hybridMultilevel"/>
    <w:lvl w:ilvl="0" w:tplc="62515958">
      <w:start w:val="1"/>
      <w:numFmt w:val="decimal"/>
      <w:lvlText w:val="%1."/>
      <w:lvlJc w:val="left"/>
      <w:pPr>
        <w:ind w:left="720" w:hanging="360"/>
      </w:pPr>
    </w:lvl>
    <w:lvl w:ilvl="1" w:tplc="62515958" w:tentative="1">
      <w:start w:val="1"/>
      <w:numFmt w:val="lowerLetter"/>
      <w:lvlText w:val="%2."/>
      <w:lvlJc w:val="left"/>
      <w:pPr>
        <w:ind w:left="1440" w:hanging="360"/>
      </w:pPr>
    </w:lvl>
    <w:lvl w:ilvl="2" w:tplc="62515958" w:tentative="1">
      <w:start w:val="1"/>
      <w:numFmt w:val="lowerRoman"/>
      <w:lvlText w:val="%3."/>
      <w:lvlJc w:val="right"/>
      <w:pPr>
        <w:ind w:left="2160" w:hanging="180"/>
      </w:pPr>
    </w:lvl>
    <w:lvl w:ilvl="3" w:tplc="62515958" w:tentative="1">
      <w:start w:val="1"/>
      <w:numFmt w:val="decimal"/>
      <w:lvlText w:val="%4."/>
      <w:lvlJc w:val="left"/>
      <w:pPr>
        <w:ind w:left="2880" w:hanging="360"/>
      </w:pPr>
    </w:lvl>
    <w:lvl w:ilvl="4" w:tplc="62515958" w:tentative="1">
      <w:start w:val="1"/>
      <w:numFmt w:val="lowerLetter"/>
      <w:lvlText w:val="%5."/>
      <w:lvlJc w:val="left"/>
      <w:pPr>
        <w:ind w:left="3600" w:hanging="360"/>
      </w:pPr>
    </w:lvl>
    <w:lvl w:ilvl="5" w:tplc="62515958" w:tentative="1">
      <w:start w:val="1"/>
      <w:numFmt w:val="lowerRoman"/>
      <w:lvlText w:val="%6."/>
      <w:lvlJc w:val="right"/>
      <w:pPr>
        <w:ind w:left="4320" w:hanging="180"/>
      </w:pPr>
    </w:lvl>
    <w:lvl w:ilvl="6" w:tplc="62515958" w:tentative="1">
      <w:start w:val="1"/>
      <w:numFmt w:val="decimal"/>
      <w:lvlText w:val="%7."/>
      <w:lvlJc w:val="left"/>
      <w:pPr>
        <w:ind w:left="5040" w:hanging="360"/>
      </w:pPr>
    </w:lvl>
    <w:lvl w:ilvl="7" w:tplc="62515958" w:tentative="1">
      <w:start w:val="1"/>
      <w:numFmt w:val="lowerLetter"/>
      <w:lvlText w:val="%8."/>
      <w:lvlJc w:val="left"/>
      <w:pPr>
        <w:ind w:left="5760" w:hanging="360"/>
      </w:pPr>
    </w:lvl>
    <w:lvl w:ilvl="8" w:tplc="625159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45">
    <w:multiLevelType w:val="hybridMultilevel"/>
    <w:lvl w:ilvl="0" w:tplc="24591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B0356DC"/>
    <w:multiLevelType w:val="singleLevel"/>
    <w:tmpl w:val="F4EA3CC8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94981948">
    <w:abstractNumId w:val="0"/>
  </w:num>
  <w:num w:numId="20245">
    <w:abstractNumId w:val="20245"/>
  </w:num>
  <w:num w:numId="20246">
    <w:abstractNumId w:val="202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E73"/>
    <w:rsid w:val="00001CC7"/>
    <w:rsid w:val="00106710"/>
    <w:rsid w:val="00144790"/>
    <w:rsid w:val="00146C35"/>
    <w:rsid w:val="001801C5"/>
    <w:rsid w:val="002031C0"/>
    <w:rsid w:val="002C3A33"/>
    <w:rsid w:val="002D4F93"/>
    <w:rsid w:val="002E2488"/>
    <w:rsid w:val="002F3E73"/>
    <w:rsid w:val="0037420C"/>
    <w:rsid w:val="00412A83"/>
    <w:rsid w:val="00412C37"/>
    <w:rsid w:val="005121F8"/>
    <w:rsid w:val="005E33A0"/>
    <w:rsid w:val="006759FE"/>
    <w:rsid w:val="006C7706"/>
    <w:rsid w:val="00710948"/>
    <w:rsid w:val="00734430"/>
    <w:rsid w:val="008D4CE5"/>
    <w:rsid w:val="00953762"/>
    <w:rsid w:val="00987A46"/>
    <w:rsid w:val="00A31F73"/>
    <w:rsid w:val="00B339BF"/>
    <w:rsid w:val="00B63D7A"/>
    <w:rsid w:val="00C96908"/>
    <w:rsid w:val="00D110D8"/>
    <w:rsid w:val="00D877EE"/>
    <w:rsid w:val="00F05046"/>
    <w:rsid w:val="00F334E6"/>
    <w:rsid w:val="00F4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B467"/>
  <w15:docId w15:val="{4D055BDD-E6F8-4B27-9AEC-FB32D39D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987A4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987A46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987A4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987A46"/>
    <w:rPr>
      <w:rFonts w:eastAsia="Arial" w:hAnsi="Arial"/>
      <w:sz w:val="20"/>
    </w:rPr>
  </w:style>
  <w:style w:type="table" w:styleId="Grilledutableau">
    <w:name w:val="Table Grid"/>
    <w:basedOn w:val="TableauNormal"/>
    <w:rsid w:val="0010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Relationship Id="rId928464518" Type="http://schemas.openxmlformats.org/officeDocument/2006/relationships/comments" Target="comments.xml"/><Relationship Id="rId166312416" Type="http://schemas.microsoft.com/office/2011/relationships/commentsExtended" Target="commentsExtended.xml"/><Relationship Id="rId62199481" Type="http://schemas.openxmlformats.org/officeDocument/2006/relationships/image" Target="media/imgrId62199481.jpeg"/><Relationship Id="rId62199482" Type="http://schemas.openxmlformats.org/officeDocument/2006/relationships/image" Target="media/imgrId62199482.jpeg"/><Relationship Id="rId62199483" Type="http://schemas.openxmlformats.org/officeDocument/2006/relationships/image" Target="media/imgrId62199483.jpeg"/><Relationship Id="rId62199484" Type="http://schemas.openxmlformats.org/officeDocument/2006/relationships/image" Target="media/imgrId62199484.jpeg"/><Relationship Id="rId62199485" Type="http://schemas.openxmlformats.org/officeDocument/2006/relationships/image" Target="media/imgrId62199485.jpeg"/><Relationship Id="rId62199486" Type="http://schemas.openxmlformats.org/officeDocument/2006/relationships/image" Target="media/imgrId62199486.jpeg"/><Relationship Id="rId62199487" Type="http://schemas.openxmlformats.org/officeDocument/2006/relationships/image" Target="media/imgrId62199487.jpeg"/><Relationship Id="rId62199488" Type="http://schemas.openxmlformats.org/officeDocument/2006/relationships/image" Target="media/imgrId62199488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21</cp:revision>
  <dcterms:created xsi:type="dcterms:W3CDTF">2023-03-29T11:33:00Z</dcterms:created>
  <dcterms:modified xsi:type="dcterms:W3CDTF">2024-07-23T12:35:00Z</dcterms:modified>
</cp:coreProperties>
</file>