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Périgord</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05 53 06 97 44</w:t>
            </w:r>
          </w:p>
          <w:p>
            <w:pPr>
              <w:pStyle w:val="[Normal]"/>
              <w:widowControl w:val="on"/>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et Madame GUILBAUD Noël et Sophie</w:t>
      </w:r>
      <w:r>
        <w:rPr>
          <w:rFonts w:ascii="Garamond" w:hAnsi="Garamond" w:eastAsia="Garamond"/>
          <w:b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767, route du Puy d'Aumont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rPr>
      </w:pPr>
      <w:r>
        <w:rPr>
          <w:rFonts w:ascii="Garamond" w:hAnsi="Garamond" w:eastAsia="Garamond"/>
          <w:b w:val="on"/>
          <w:sz w:val="22"/>
        </w:rPr>
        <w:t xml:space="preserve">			</w:t>
      </w:r>
      <w:r>
        <w:rPr>
          <w:rFonts w:ascii="Garamond" w:hAnsi="Garamond" w:eastAsia="Garamond"/>
          <w:b w:val="on"/>
          <w:sz w:val="22"/>
          <w:shd w:val="clear" w:fill="C0C0C0"/>
        </w:rPr>
        <w:t xml:space="preserve">  24260 SAINT-AVIT-DE-VIALARD   </w:t>
      </w:r>
      <w:r>
        <w:rPr>
          <w:rFonts w:ascii="Garamond" w:hAnsi="Garamond" w:eastAsia="Garamond"/>
          <w:b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767, route du Puy d'Aumont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SAINT-AVIT-DE-VIALARD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avec 3 gîtes, 2 piscines et dépendances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D  n° 150, 151, 153, 155, 156, 157, 158, 161, 162, 359, 436, 437, 438, 439, 514 pour une contenance totale de 10ha 99a 76ca.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DEP0895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730 000 €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43 000 €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5,89%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773 000 €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rPr>
        <w:t xml:space="preserve">11. </w:t>
      </w:r>
      <w:r>
        <w:rPr>
          <w:rFonts w:ascii="Garamond" w:hAnsi="Garamond" w:eastAsia="Garamond"/>
          <w:b w:val="on"/>
          <w:sz w:val="24"/>
        </w:rPr>
        <w:t xml:space="preserve">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rPr>
          <w:rFonts w:ascii="Garamond" w:hAnsi="Garamond" w:eastAsia="Garamond"/>
          <w:b w:val="on"/>
        </w:rPr>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rPr>
          <w:rFonts w:ascii="Garamond" w:hAnsi="Garamond" w:eastAsia="Garamond"/>
        </w:rPr>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GUILBAUD   Noël et Sophie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 </w:t>
      </w:r>
      <w:r>
        <w:rPr>
          <w:rFonts w:ascii="Garamond" w:hAnsi="Garamond" w:eastAsia="Garamond"/>
          <w:b w:val="on"/>
          <w:sz w:val="22"/>
          <w:shd w:val="clear" w:fill="C0C0C0"/>
        </w:rPr>
        <w:t xml:space="preserve">767, route du Puy d'Aumont, 24260 SAINT-AVIT-DE-VIALARD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et Madame  GUILBAUD  Noël et Sophie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5,89% TTC soit 43 000 €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2 Impasse de Beauregard,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t xml:space="preserve">https://conso.bloctel.fr/</w:t>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left" w:pos="10205"/>
        <w:tab w:val="clear" w:pos="10206"/>
        <w:tab w:val="clear" w:pos="11340"/>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left" w:pos="10205"/>
        <w:tab w:val="clear" w:pos="10206"/>
        <w:tab w:val="clear" w:pos="11340"/>
      </w:tabs>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widowControl w:val="on"/>
      <w:tabs>
        <w:tab w:val="left" w:pos="10205"/>
        <w:tab w:val="left" w:pos="10205"/>
        <w:tab w:val="clear" w:pos="10206"/>
        <w:tab w:val="clear" w:pos="11340"/>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left" w:pos="10205"/>
        <w:tab w:val="clear" w:pos="10206"/>
        <w:tab w:val="clear" w:pos="11340"/>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